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0F9" w:rsidRDefault="00E570F9" w:rsidP="00315045">
      <w:pPr>
        <w:spacing w:after="0" w:line="259" w:lineRule="auto"/>
        <w:ind w:left="38" w:right="1"/>
        <w:rPr>
          <w:rFonts w:ascii="Times New Roman" w:hAnsi="Times New Roman" w:cs="Times New Roman"/>
        </w:rPr>
      </w:pPr>
      <w:bookmarkStart w:id="0" w:name="_GoBack"/>
      <w:bookmarkEnd w:id="0"/>
      <w:r>
        <w:rPr>
          <w:rFonts w:ascii="Times New Roman" w:hAnsi="Times New Roman" w:cs="Times New Roman"/>
        </w:rPr>
        <w:t>Kathleen A. Hill</w:t>
      </w:r>
    </w:p>
    <w:p w:rsidR="0044032F" w:rsidRDefault="00102DEE" w:rsidP="00315045">
      <w:pPr>
        <w:spacing w:after="0" w:line="259" w:lineRule="auto"/>
        <w:ind w:left="38" w:right="5"/>
        <w:rPr>
          <w:rFonts w:ascii="Times New Roman" w:hAnsi="Times New Roman" w:cs="Times New Roman"/>
        </w:rPr>
      </w:pPr>
      <w:r>
        <w:rPr>
          <w:rFonts w:ascii="Times New Roman" w:hAnsi="Times New Roman" w:cs="Times New Roman"/>
        </w:rPr>
        <w:t>Academic Advisor Training</w:t>
      </w:r>
    </w:p>
    <w:p w:rsidR="00102DEE" w:rsidRPr="00E570F9" w:rsidRDefault="00102DEE" w:rsidP="00315045">
      <w:pPr>
        <w:spacing w:after="0" w:line="259" w:lineRule="auto"/>
        <w:ind w:left="38" w:right="5"/>
        <w:rPr>
          <w:rFonts w:ascii="Times New Roman" w:hAnsi="Times New Roman" w:cs="Times New Roman"/>
        </w:rPr>
      </w:pPr>
    </w:p>
    <w:p w:rsidR="00EC1FBA" w:rsidRPr="00AF0539" w:rsidRDefault="00EC1FBA">
      <w:pPr>
        <w:spacing w:after="0" w:line="259" w:lineRule="auto"/>
        <w:ind w:left="0" w:firstLine="0"/>
        <w:rPr>
          <w:rFonts w:ascii="Times New Roman" w:hAnsi="Times New Roman" w:cs="Times New Roman"/>
        </w:rPr>
      </w:pPr>
    </w:p>
    <w:p w:rsidR="00E570F9" w:rsidRDefault="00E570F9" w:rsidP="00E570F9">
      <w:pPr>
        <w:ind w:left="0" w:firstLine="0"/>
        <w:jc w:val="center"/>
        <w:rPr>
          <w:rFonts w:ascii="Times New Roman" w:hAnsi="Times New Roman" w:cs="Times New Roman"/>
        </w:rPr>
      </w:pPr>
      <w:r>
        <w:rPr>
          <w:rFonts w:ascii="Times New Roman" w:hAnsi="Times New Roman" w:cs="Times New Roman"/>
        </w:rPr>
        <w:t xml:space="preserve">PROPOSAL FOR FORMAL ACADEMIC ADVISOR TRAINING AT </w:t>
      </w:r>
    </w:p>
    <w:p w:rsidR="00E570F9" w:rsidRDefault="00E570F9" w:rsidP="00E570F9">
      <w:pPr>
        <w:ind w:left="0" w:firstLine="0"/>
        <w:jc w:val="center"/>
        <w:rPr>
          <w:rFonts w:ascii="Times New Roman" w:hAnsi="Times New Roman" w:cs="Times New Roman"/>
        </w:rPr>
      </w:pPr>
      <w:r>
        <w:rPr>
          <w:rFonts w:ascii="Times New Roman" w:hAnsi="Times New Roman" w:cs="Times New Roman"/>
        </w:rPr>
        <w:t>GEORGIA COLLEGE &amp; STATE UNIVERSITY</w:t>
      </w:r>
    </w:p>
    <w:p w:rsidR="00E570F9" w:rsidRPr="00E570F9" w:rsidRDefault="00E570F9" w:rsidP="00E570F9">
      <w:pPr>
        <w:ind w:left="0" w:firstLine="0"/>
        <w:jc w:val="center"/>
        <w:rPr>
          <w:rFonts w:ascii="Times New Roman" w:hAnsi="Times New Roman" w:cs="Times New Roman"/>
          <w:b/>
        </w:rPr>
      </w:pPr>
    </w:p>
    <w:p w:rsidR="00EC1FBA" w:rsidRPr="00AF0539" w:rsidRDefault="00342307" w:rsidP="00AF0539">
      <w:pPr>
        <w:ind w:left="0" w:firstLine="0"/>
        <w:rPr>
          <w:rFonts w:ascii="Times New Roman" w:hAnsi="Times New Roman" w:cs="Times New Roman"/>
        </w:rPr>
      </w:pPr>
      <w:r>
        <w:rPr>
          <w:rFonts w:ascii="Times New Roman" w:hAnsi="Times New Roman" w:cs="Times New Roman"/>
        </w:rPr>
        <w:t>Proposal</w:t>
      </w:r>
      <w:r w:rsidR="00BC5B62">
        <w:rPr>
          <w:rFonts w:ascii="Times New Roman" w:hAnsi="Times New Roman" w:cs="Times New Roman"/>
        </w:rPr>
        <w:t>:</w:t>
      </w:r>
    </w:p>
    <w:p w:rsidR="00EC1FBA" w:rsidRPr="00AF0539" w:rsidRDefault="007F31CE" w:rsidP="00AF0539">
      <w:pPr>
        <w:ind w:left="720" w:firstLine="0"/>
        <w:rPr>
          <w:rFonts w:ascii="Times New Roman" w:hAnsi="Times New Roman" w:cs="Times New Roman"/>
        </w:rPr>
      </w:pPr>
      <w:r w:rsidRPr="00AF0539">
        <w:rPr>
          <w:rFonts w:ascii="Times New Roman" w:hAnsi="Times New Roman" w:cs="Times New Roman"/>
        </w:rPr>
        <w:t>A</w:t>
      </w:r>
      <w:r w:rsidR="00315045" w:rsidRPr="00AF0539">
        <w:rPr>
          <w:rFonts w:ascii="Times New Roman" w:hAnsi="Times New Roman" w:cs="Times New Roman"/>
        </w:rPr>
        <w:t xml:space="preserve"> training program for new academic advisors, </w:t>
      </w:r>
      <w:r w:rsidRPr="00AF0539">
        <w:rPr>
          <w:rFonts w:ascii="Times New Roman" w:hAnsi="Times New Roman" w:cs="Times New Roman"/>
        </w:rPr>
        <w:t>conducted as a hybrid</w:t>
      </w:r>
      <w:r w:rsidR="00AF0539">
        <w:rPr>
          <w:rFonts w:ascii="Times New Roman" w:hAnsi="Times New Roman" w:cs="Times New Roman"/>
        </w:rPr>
        <w:t>,</w:t>
      </w:r>
      <w:r w:rsidRPr="00AF0539">
        <w:rPr>
          <w:rFonts w:ascii="Times New Roman" w:hAnsi="Times New Roman" w:cs="Times New Roman"/>
        </w:rPr>
        <w:t xml:space="preserve"> this training will use </w:t>
      </w:r>
      <w:r w:rsidR="00315045" w:rsidRPr="00AF0539">
        <w:rPr>
          <w:rFonts w:ascii="Times New Roman" w:hAnsi="Times New Roman" w:cs="Times New Roman"/>
        </w:rPr>
        <w:t xml:space="preserve">online modules and </w:t>
      </w:r>
      <w:r w:rsidRPr="00AF0539">
        <w:rPr>
          <w:rFonts w:ascii="Times New Roman" w:hAnsi="Times New Roman" w:cs="Times New Roman"/>
        </w:rPr>
        <w:t>one-on-one training.  Assessment will be online objective tests</w:t>
      </w:r>
      <w:r w:rsidR="00E570F9">
        <w:rPr>
          <w:rFonts w:ascii="Times New Roman" w:hAnsi="Times New Roman" w:cs="Times New Roman"/>
        </w:rPr>
        <w:t xml:space="preserve">, </w:t>
      </w:r>
      <w:r w:rsidRPr="00AF0539">
        <w:rPr>
          <w:rFonts w:ascii="Times New Roman" w:hAnsi="Times New Roman" w:cs="Times New Roman"/>
        </w:rPr>
        <w:t>case studies</w:t>
      </w:r>
      <w:r w:rsidR="00E570F9">
        <w:rPr>
          <w:rFonts w:ascii="Times New Roman" w:hAnsi="Times New Roman" w:cs="Times New Roman"/>
        </w:rPr>
        <w:t xml:space="preserve">, </w:t>
      </w:r>
      <w:r w:rsidR="00342307">
        <w:rPr>
          <w:rFonts w:ascii="Times New Roman" w:hAnsi="Times New Roman" w:cs="Times New Roman"/>
        </w:rPr>
        <w:t xml:space="preserve">practice scenarios, </w:t>
      </w:r>
      <w:r w:rsidR="00E570F9">
        <w:rPr>
          <w:rFonts w:ascii="Times New Roman" w:hAnsi="Times New Roman" w:cs="Times New Roman"/>
        </w:rPr>
        <w:t>and feedback</w:t>
      </w:r>
      <w:r w:rsidRPr="00AF0539">
        <w:rPr>
          <w:rFonts w:ascii="Times New Roman" w:hAnsi="Times New Roman" w:cs="Times New Roman"/>
        </w:rPr>
        <w:t>.</w:t>
      </w:r>
    </w:p>
    <w:p w:rsidR="00AF0539" w:rsidRPr="00AF0539" w:rsidRDefault="00AF0539" w:rsidP="00AF0539">
      <w:pPr>
        <w:spacing w:after="8" w:line="259" w:lineRule="auto"/>
        <w:ind w:left="735" w:firstLine="0"/>
        <w:rPr>
          <w:rFonts w:ascii="Times New Roman" w:hAnsi="Times New Roman" w:cs="Times New Roman"/>
        </w:rPr>
      </w:pPr>
    </w:p>
    <w:p w:rsidR="007F31CE" w:rsidRPr="00AF0539" w:rsidRDefault="007F31CE" w:rsidP="00AF0539">
      <w:pPr>
        <w:spacing w:after="8" w:line="259" w:lineRule="auto"/>
        <w:ind w:left="0" w:firstLine="0"/>
        <w:rPr>
          <w:rFonts w:ascii="Times New Roman" w:hAnsi="Times New Roman" w:cs="Times New Roman"/>
        </w:rPr>
      </w:pPr>
      <w:r w:rsidRPr="00AF0539">
        <w:rPr>
          <w:rFonts w:ascii="Times New Roman" w:hAnsi="Times New Roman" w:cs="Times New Roman"/>
        </w:rPr>
        <w:t>Research</w:t>
      </w:r>
      <w:r w:rsidR="00BC5B62">
        <w:rPr>
          <w:rFonts w:ascii="Times New Roman" w:hAnsi="Times New Roman" w:cs="Times New Roman"/>
        </w:rPr>
        <w:t>:</w:t>
      </w:r>
    </w:p>
    <w:p w:rsidR="00EC1FBA" w:rsidRPr="00AF0539" w:rsidRDefault="007F31CE" w:rsidP="00AF0539">
      <w:pPr>
        <w:ind w:left="720" w:firstLine="0"/>
        <w:rPr>
          <w:rFonts w:ascii="Times New Roman" w:hAnsi="Times New Roman" w:cs="Times New Roman"/>
        </w:rPr>
      </w:pPr>
      <w:r w:rsidRPr="00AF0539">
        <w:rPr>
          <w:rFonts w:ascii="Times New Roman" w:hAnsi="Times New Roman" w:cs="Times New Roman"/>
        </w:rPr>
        <w:t xml:space="preserve">Current research indicates that proper training for academic advisors is paramount to student success.  </w:t>
      </w:r>
      <w:r w:rsidR="00AF0539" w:rsidRPr="00AF0539">
        <w:rPr>
          <w:rFonts w:ascii="Times New Roman" w:hAnsi="Times New Roman" w:cs="Times New Roman"/>
        </w:rPr>
        <w:t>According to Folsom, Joslin and Yoder (2005), “to advise effectively, advisors must have institutional knowledge (rules and regulations, academic policies, majors, minors, certificate programs) and an understanding of the students they will advise including knowledge of any special population groups”.</w:t>
      </w:r>
    </w:p>
    <w:p w:rsidR="00AF0539" w:rsidRPr="00AF0539" w:rsidRDefault="00AF0539" w:rsidP="00AF0539">
      <w:pPr>
        <w:ind w:left="720" w:firstLine="0"/>
        <w:rPr>
          <w:rFonts w:ascii="Times New Roman" w:hAnsi="Times New Roman" w:cs="Times New Roman"/>
        </w:rPr>
      </w:pPr>
    </w:p>
    <w:p w:rsidR="00AF0539" w:rsidRDefault="00AF0539" w:rsidP="00AF0539">
      <w:pPr>
        <w:ind w:left="720" w:firstLine="0"/>
        <w:rPr>
          <w:rFonts w:ascii="Times New Roman" w:hAnsi="Times New Roman" w:cs="Times New Roman"/>
        </w:rPr>
      </w:pPr>
      <w:r>
        <w:rPr>
          <w:rFonts w:ascii="Times New Roman" w:hAnsi="Times New Roman" w:cs="Times New Roman"/>
        </w:rPr>
        <w:t xml:space="preserve">I found the </w:t>
      </w:r>
      <w:r w:rsidR="007F31CE" w:rsidRPr="00AF0539">
        <w:rPr>
          <w:rFonts w:ascii="Times New Roman" w:hAnsi="Times New Roman" w:cs="Times New Roman"/>
        </w:rPr>
        <w:t xml:space="preserve">best training examples at </w:t>
      </w:r>
      <w:r>
        <w:rPr>
          <w:rFonts w:ascii="Times New Roman" w:hAnsi="Times New Roman" w:cs="Times New Roman"/>
        </w:rPr>
        <w:t xml:space="preserve">the </w:t>
      </w:r>
      <w:r w:rsidR="007F31CE" w:rsidRPr="00AF0539">
        <w:rPr>
          <w:rFonts w:ascii="Times New Roman" w:hAnsi="Times New Roman" w:cs="Times New Roman"/>
        </w:rPr>
        <w:t xml:space="preserve">University of Alaska at Fairbanks </w:t>
      </w:r>
      <w:r w:rsidR="00BC5B62">
        <w:rPr>
          <w:rFonts w:ascii="Times New Roman" w:hAnsi="Times New Roman" w:cs="Times New Roman"/>
        </w:rPr>
        <w:t xml:space="preserve">(UAF) </w:t>
      </w:r>
      <w:r w:rsidR="004F5918">
        <w:rPr>
          <w:rFonts w:ascii="Times New Roman" w:hAnsi="Times New Roman" w:cs="Times New Roman"/>
        </w:rPr>
        <w:t xml:space="preserve">(Hapsmith, Howdeshell &amp; Kinne, 2016) </w:t>
      </w:r>
      <w:r w:rsidR="002A68CB">
        <w:rPr>
          <w:rFonts w:ascii="Times New Roman" w:hAnsi="Times New Roman" w:cs="Times New Roman"/>
        </w:rPr>
        <w:t>and Purdue University (Purdue University, 2015).</w:t>
      </w:r>
    </w:p>
    <w:p w:rsidR="004F5918" w:rsidRDefault="004F5918" w:rsidP="00AF0539">
      <w:pPr>
        <w:ind w:left="720" w:firstLine="0"/>
        <w:rPr>
          <w:rFonts w:ascii="Times New Roman" w:hAnsi="Times New Roman" w:cs="Times New Roman"/>
        </w:rPr>
      </w:pPr>
    </w:p>
    <w:p w:rsidR="00EC1FBA" w:rsidRDefault="00AF0539" w:rsidP="00AF0539">
      <w:pPr>
        <w:ind w:left="720" w:firstLine="0"/>
        <w:rPr>
          <w:rFonts w:ascii="Times New Roman" w:hAnsi="Times New Roman" w:cs="Times New Roman"/>
        </w:rPr>
      </w:pPr>
      <w:r>
        <w:rPr>
          <w:rFonts w:ascii="Times New Roman" w:hAnsi="Times New Roman" w:cs="Times New Roman"/>
        </w:rPr>
        <w:t xml:space="preserve">Georgia College (GC) now uses on-the job training.  This may be somewhat effective for seasoned advisors that have experience and knowledge of GC; however, </w:t>
      </w:r>
      <w:r w:rsidR="00E817A5">
        <w:rPr>
          <w:rFonts w:ascii="Times New Roman" w:hAnsi="Times New Roman" w:cs="Times New Roman"/>
        </w:rPr>
        <w:t>my</w:t>
      </w:r>
      <w:r>
        <w:rPr>
          <w:rFonts w:ascii="Times New Roman" w:hAnsi="Times New Roman" w:cs="Times New Roman"/>
        </w:rPr>
        <w:t xml:space="preserve"> proposal of a formal training procedure is comprehensive and includes </w:t>
      </w:r>
      <w:r w:rsidR="00E817A5">
        <w:rPr>
          <w:rFonts w:ascii="Times New Roman" w:hAnsi="Times New Roman" w:cs="Times New Roman"/>
        </w:rPr>
        <w:t xml:space="preserve">a measurable assessment piece.  </w:t>
      </w:r>
      <w:r w:rsidR="00BC5B62">
        <w:rPr>
          <w:rFonts w:ascii="Times New Roman" w:hAnsi="Times New Roman" w:cs="Times New Roman"/>
        </w:rPr>
        <w:t xml:space="preserve">The research shown in the </w:t>
      </w:r>
      <w:r>
        <w:rPr>
          <w:rFonts w:ascii="Times New Roman" w:hAnsi="Times New Roman" w:cs="Times New Roman"/>
        </w:rPr>
        <w:t xml:space="preserve">NACADA </w:t>
      </w:r>
      <w:r w:rsidR="00BC5B62">
        <w:rPr>
          <w:rFonts w:ascii="Times New Roman" w:hAnsi="Times New Roman" w:cs="Times New Roman"/>
        </w:rPr>
        <w:t>website</w:t>
      </w:r>
      <w:r>
        <w:rPr>
          <w:rFonts w:ascii="Times New Roman" w:hAnsi="Times New Roman" w:cs="Times New Roman"/>
        </w:rPr>
        <w:t xml:space="preserve"> indicates that an advisor should have form</w:t>
      </w:r>
      <w:r w:rsidR="00E817A5">
        <w:rPr>
          <w:rFonts w:ascii="Times New Roman" w:hAnsi="Times New Roman" w:cs="Times New Roman"/>
        </w:rPr>
        <w:t>al</w:t>
      </w:r>
      <w:r>
        <w:rPr>
          <w:rFonts w:ascii="Times New Roman" w:hAnsi="Times New Roman" w:cs="Times New Roman"/>
        </w:rPr>
        <w:t xml:space="preserve"> training in orde</w:t>
      </w:r>
      <w:r w:rsidR="00E817A5">
        <w:rPr>
          <w:rFonts w:ascii="Times New Roman" w:hAnsi="Times New Roman" w:cs="Times New Roman"/>
        </w:rPr>
        <w:t xml:space="preserve">r to improve confidence and understand the </w:t>
      </w:r>
      <w:r>
        <w:rPr>
          <w:rFonts w:ascii="Times New Roman" w:hAnsi="Times New Roman" w:cs="Times New Roman"/>
        </w:rPr>
        <w:t>expectations of the posi</w:t>
      </w:r>
      <w:r w:rsidR="00E817A5">
        <w:rPr>
          <w:rFonts w:ascii="Times New Roman" w:hAnsi="Times New Roman" w:cs="Times New Roman"/>
        </w:rPr>
        <w:t>tion.</w:t>
      </w:r>
    </w:p>
    <w:p w:rsidR="00BC5B62" w:rsidRDefault="00BC5B62" w:rsidP="00AF0539">
      <w:pPr>
        <w:ind w:left="720" w:firstLine="0"/>
        <w:rPr>
          <w:rFonts w:ascii="Times New Roman" w:hAnsi="Times New Roman" w:cs="Times New Roman"/>
        </w:rPr>
      </w:pPr>
    </w:p>
    <w:p w:rsidR="00144F24" w:rsidRDefault="00BC5B62" w:rsidP="00AF0539">
      <w:pPr>
        <w:ind w:left="720" w:firstLine="0"/>
        <w:rPr>
          <w:rFonts w:ascii="Times New Roman" w:hAnsi="Times New Roman" w:cs="Times New Roman"/>
        </w:rPr>
      </w:pPr>
      <w:r>
        <w:rPr>
          <w:rFonts w:ascii="Times New Roman" w:hAnsi="Times New Roman" w:cs="Times New Roman"/>
        </w:rPr>
        <w:t>Incorporating similar modules as to the UAF model would allow our advisors to have increased clarity as to the rules and regulations of the Advisement Center, of GC, and of the Board of Regents.  It would provide resources to find information and the knowledge to use the software systems with confidence.</w:t>
      </w:r>
    </w:p>
    <w:p w:rsidR="00144F24" w:rsidRDefault="00144F24">
      <w:pPr>
        <w:spacing w:after="160" w:line="259" w:lineRule="auto"/>
        <w:ind w:left="0" w:firstLine="0"/>
        <w:rPr>
          <w:rFonts w:ascii="Times New Roman" w:hAnsi="Times New Roman" w:cs="Times New Roman"/>
        </w:rPr>
      </w:pPr>
      <w:r>
        <w:rPr>
          <w:rFonts w:ascii="Times New Roman" w:hAnsi="Times New Roman" w:cs="Times New Roman"/>
        </w:rPr>
        <w:br w:type="page"/>
      </w:r>
    </w:p>
    <w:p w:rsidR="00BC5B62" w:rsidRDefault="00BC5B62" w:rsidP="00BC5B62">
      <w:pPr>
        <w:ind w:left="0" w:firstLine="0"/>
        <w:rPr>
          <w:rFonts w:ascii="Times New Roman" w:hAnsi="Times New Roman" w:cs="Times New Roman"/>
        </w:rPr>
      </w:pPr>
      <w:r>
        <w:rPr>
          <w:rFonts w:ascii="Times New Roman" w:hAnsi="Times New Roman" w:cs="Times New Roman"/>
        </w:rPr>
        <w:lastRenderedPageBreak/>
        <w:t>Proposal</w:t>
      </w:r>
      <w:r w:rsidR="00342307">
        <w:rPr>
          <w:rFonts w:ascii="Times New Roman" w:hAnsi="Times New Roman" w:cs="Times New Roman"/>
        </w:rPr>
        <w:t xml:space="preserve"> Details</w:t>
      </w:r>
      <w:r>
        <w:rPr>
          <w:rFonts w:ascii="Times New Roman" w:hAnsi="Times New Roman" w:cs="Times New Roman"/>
        </w:rPr>
        <w:t>:</w:t>
      </w:r>
    </w:p>
    <w:p w:rsidR="00BC5B62" w:rsidRDefault="002C49D0" w:rsidP="006231AF">
      <w:pPr>
        <w:pStyle w:val="ListParagraph"/>
        <w:numPr>
          <w:ilvl w:val="0"/>
          <w:numId w:val="8"/>
        </w:numPr>
        <w:rPr>
          <w:rFonts w:ascii="Times New Roman" w:hAnsi="Times New Roman" w:cs="Times New Roman"/>
        </w:rPr>
      </w:pPr>
      <w:r w:rsidRPr="00BC5B62">
        <w:rPr>
          <w:rFonts w:ascii="Times New Roman" w:hAnsi="Times New Roman" w:cs="Times New Roman"/>
        </w:rPr>
        <w:t>Learners/Participants</w:t>
      </w:r>
    </w:p>
    <w:p w:rsidR="00BC5B62" w:rsidRPr="00BC5B62" w:rsidRDefault="00BC5B62" w:rsidP="006231AF">
      <w:pPr>
        <w:pStyle w:val="ListParagraph"/>
        <w:numPr>
          <w:ilvl w:val="0"/>
          <w:numId w:val="13"/>
        </w:numPr>
        <w:rPr>
          <w:rFonts w:ascii="Times New Roman" w:hAnsi="Times New Roman" w:cs="Times New Roman"/>
        </w:rPr>
      </w:pPr>
      <w:r>
        <w:rPr>
          <w:rFonts w:ascii="Times New Roman" w:hAnsi="Times New Roman" w:cs="Times New Roman"/>
        </w:rPr>
        <w:t>New Hires to the Georgia College Advisement Center</w:t>
      </w:r>
    </w:p>
    <w:p w:rsidR="00BC5B62" w:rsidRDefault="002C49D0" w:rsidP="006231AF">
      <w:pPr>
        <w:pStyle w:val="ListParagraph"/>
        <w:numPr>
          <w:ilvl w:val="0"/>
          <w:numId w:val="8"/>
        </w:numPr>
        <w:rPr>
          <w:rFonts w:ascii="Times New Roman" w:hAnsi="Times New Roman" w:cs="Times New Roman"/>
        </w:rPr>
      </w:pPr>
      <w:r w:rsidRPr="00BC5B62">
        <w:rPr>
          <w:rFonts w:ascii="Times New Roman" w:hAnsi="Times New Roman" w:cs="Times New Roman"/>
        </w:rPr>
        <w:t>Need</w:t>
      </w:r>
    </w:p>
    <w:p w:rsidR="00BC5B62" w:rsidRDefault="000C36EA" w:rsidP="006231AF">
      <w:pPr>
        <w:pStyle w:val="ListParagraph"/>
        <w:numPr>
          <w:ilvl w:val="0"/>
          <w:numId w:val="14"/>
        </w:numPr>
        <w:rPr>
          <w:rFonts w:ascii="Times New Roman" w:hAnsi="Times New Roman" w:cs="Times New Roman"/>
        </w:rPr>
      </w:pPr>
      <w:r>
        <w:rPr>
          <w:rFonts w:ascii="Times New Roman" w:hAnsi="Times New Roman" w:cs="Times New Roman"/>
        </w:rPr>
        <w:t>A formal training program will provide</w:t>
      </w:r>
      <w:r w:rsidR="00BC5B62">
        <w:rPr>
          <w:rFonts w:ascii="Times New Roman" w:hAnsi="Times New Roman" w:cs="Times New Roman"/>
        </w:rPr>
        <w:t xml:space="preserve"> consistency among </w:t>
      </w:r>
      <w:r>
        <w:rPr>
          <w:rFonts w:ascii="Times New Roman" w:hAnsi="Times New Roman" w:cs="Times New Roman"/>
        </w:rPr>
        <w:t>advisors;</w:t>
      </w:r>
      <w:r w:rsidR="00BC5B62">
        <w:rPr>
          <w:rFonts w:ascii="Times New Roman" w:hAnsi="Times New Roman" w:cs="Times New Roman"/>
        </w:rPr>
        <w:t xml:space="preserve"> students can expect the same quality of service with any advisor within the department</w:t>
      </w:r>
      <w:r w:rsidR="00F04075">
        <w:rPr>
          <w:rFonts w:ascii="Times New Roman" w:hAnsi="Times New Roman" w:cs="Times New Roman"/>
        </w:rPr>
        <w:t>.</w:t>
      </w:r>
    </w:p>
    <w:p w:rsidR="00BC5B62" w:rsidRDefault="002C49D0" w:rsidP="006231AF">
      <w:pPr>
        <w:pStyle w:val="ListParagraph"/>
        <w:numPr>
          <w:ilvl w:val="0"/>
          <w:numId w:val="8"/>
        </w:numPr>
        <w:rPr>
          <w:rFonts w:ascii="Times New Roman" w:hAnsi="Times New Roman" w:cs="Times New Roman"/>
        </w:rPr>
      </w:pPr>
      <w:r w:rsidRPr="00BC5B62">
        <w:rPr>
          <w:rFonts w:ascii="Times New Roman" w:hAnsi="Times New Roman" w:cs="Times New Roman"/>
        </w:rPr>
        <w:t>Motivation</w:t>
      </w:r>
      <w:r w:rsidR="00F04075">
        <w:rPr>
          <w:rFonts w:ascii="Times New Roman" w:hAnsi="Times New Roman" w:cs="Times New Roman"/>
        </w:rPr>
        <w:t>:</w:t>
      </w:r>
      <w:r w:rsidRPr="00BC5B62">
        <w:rPr>
          <w:rFonts w:ascii="Times New Roman" w:hAnsi="Times New Roman" w:cs="Times New Roman"/>
        </w:rPr>
        <w:t xml:space="preserve"> </w:t>
      </w:r>
    </w:p>
    <w:p w:rsidR="00F04075" w:rsidRDefault="00BC5B62" w:rsidP="006231AF">
      <w:pPr>
        <w:pStyle w:val="ListParagraph"/>
        <w:numPr>
          <w:ilvl w:val="0"/>
          <w:numId w:val="10"/>
        </w:numPr>
        <w:rPr>
          <w:rFonts w:ascii="Times New Roman" w:hAnsi="Times New Roman" w:cs="Times New Roman"/>
        </w:rPr>
      </w:pPr>
      <w:r>
        <w:rPr>
          <w:rFonts w:ascii="Times New Roman" w:hAnsi="Times New Roman" w:cs="Times New Roman"/>
        </w:rPr>
        <w:t>Academic advisors generally care about the level of service they give to the</w:t>
      </w:r>
      <w:r w:rsidR="00F04075">
        <w:rPr>
          <w:rFonts w:ascii="Times New Roman" w:hAnsi="Times New Roman" w:cs="Times New Roman"/>
        </w:rPr>
        <w:t xml:space="preserve">ir advisees, they want to be </w:t>
      </w:r>
      <w:r>
        <w:rPr>
          <w:rFonts w:ascii="Times New Roman" w:hAnsi="Times New Roman" w:cs="Times New Roman"/>
        </w:rPr>
        <w:t xml:space="preserve">able to help answer questions, find resources, document interactions, and use software effectively.  </w:t>
      </w:r>
    </w:p>
    <w:p w:rsidR="00BC5B62" w:rsidRDefault="00BC5B62" w:rsidP="006231AF">
      <w:pPr>
        <w:pStyle w:val="ListParagraph"/>
        <w:numPr>
          <w:ilvl w:val="0"/>
          <w:numId w:val="10"/>
        </w:numPr>
        <w:rPr>
          <w:rFonts w:ascii="Times New Roman" w:hAnsi="Times New Roman" w:cs="Times New Roman"/>
        </w:rPr>
      </w:pPr>
      <w:r>
        <w:rPr>
          <w:rFonts w:ascii="Times New Roman" w:hAnsi="Times New Roman" w:cs="Times New Roman"/>
        </w:rPr>
        <w:t xml:space="preserve">A formal training program will provide knowledge and confidence in an advisors ability to help a student succeed.  </w:t>
      </w:r>
    </w:p>
    <w:p w:rsidR="00BC5B62" w:rsidRDefault="00F04075" w:rsidP="006231AF">
      <w:pPr>
        <w:pStyle w:val="ListParagraph"/>
        <w:numPr>
          <w:ilvl w:val="0"/>
          <w:numId w:val="9"/>
        </w:numPr>
        <w:rPr>
          <w:rFonts w:ascii="Times New Roman" w:hAnsi="Times New Roman" w:cs="Times New Roman"/>
        </w:rPr>
      </w:pPr>
      <w:r>
        <w:rPr>
          <w:rFonts w:ascii="Times New Roman" w:hAnsi="Times New Roman" w:cs="Times New Roman"/>
        </w:rPr>
        <w:t>Goal:</w:t>
      </w:r>
    </w:p>
    <w:p w:rsidR="00BC5B62" w:rsidRPr="00BC5B62" w:rsidRDefault="00BC5B62" w:rsidP="006231AF">
      <w:pPr>
        <w:pStyle w:val="ListParagraph"/>
        <w:numPr>
          <w:ilvl w:val="0"/>
          <w:numId w:val="15"/>
        </w:numPr>
        <w:rPr>
          <w:rFonts w:ascii="Times New Roman" w:hAnsi="Times New Roman" w:cs="Times New Roman"/>
        </w:rPr>
      </w:pPr>
      <w:r>
        <w:rPr>
          <w:rFonts w:ascii="Times New Roman" w:hAnsi="Times New Roman" w:cs="Times New Roman"/>
        </w:rPr>
        <w:t>For advisors to learn resources, software, and teaching strategies to assist students in a manner that is consistent within the department</w:t>
      </w:r>
    </w:p>
    <w:p w:rsidR="00BC5B62" w:rsidRDefault="002C49D0" w:rsidP="006231AF">
      <w:pPr>
        <w:pStyle w:val="ListParagraph"/>
        <w:numPr>
          <w:ilvl w:val="0"/>
          <w:numId w:val="8"/>
        </w:numPr>
        <w:rPr>
          <w:rFonts w:ascii="Times New Roman" w:hAnsi="Times New Roman" w:cs="Times New Roman"/>
        </w:rPr>
      </w:pPr>
      <w:r w:rsidRPr="00BC5B62">
        <w:rPr>
          <w:rFonts w:ascii="Times New Roman" w:hAnsi="Times New Roman" w:cs="Times New Roman"/>
        </w:rPr>
        <w:t>Objective</w:t>
      </w:r>
      <w:r w:rsidR="00F04075">
        <w:rPr>
          <w:rFonts w:ascii="Times New Roman" w:hAnsi="Times New Roman" w:cs="Times New Roman"/>
        </w:rPr>
        <w:t>s:</w:t>
      </w:r>
    </w:p>
    <w:p w:rsidR="0044032F" w:rsidRDefault="0044032F" w:rsidP="0044032F">
      <w:pPr>
        <w:pStyle w:val="ListParagraph"/>
        <w:ind w:left="1080" w:firstLine="0"/>
        <w:rPr>
          <w:rFonts w:ascii="Times New Roman" w:hAnsi="Times New Roman" w:cs="Times New Roman"/>
        </w:rPr>
      </w:pPr>
      <w:r>
        <w:rPr>
          <w:rFonts w:ascii="Times New Roman" w:hAnsi="Times New Roman" w:cs="Times New Roman"/>
        </w:rPr>
        <w:t xml:space="preserve">Advisors will learn: </w:t>
      </w:r>
    </w:p>
    <w:p w:rsidR="00BC5B62" w:rsidRDefault="00BC5B62" w:rsidP="006231AF">
      <w:pPr>
        <w:pStyle w:val="ListParagraph"/>
        <w:numPr>
          <w:ilvl w:val="1"/>
          <w:numId w:val="8"/>
        </w:numPr>
        <w:rPr>
          <w:rFonts w:ascii="Times New Roman" w:hAnsi="Times New Roman" w:cs="Times New Roman"/>
        </w:rPr>
      </w:pPr>
      <w:r>
        <w:rPr>
          <w:rFonts w:ascii="Times New Roman" w:hAnsi="Times New Roman" w:cs="Times New Roman"/>
        </w:rPr>
        <w:t>expectations of the position</w:t>
      </w:r>
    </w:p>
    <w:p w:rsidR="00BC5B62" w:rsidRDefault="00BC5B62" w:rsidP="006231AF">
      <w:pPr>
        <w:pStyle w:val="ListParagraph"/>
        <w:numPr>
          <w:ilvl w:val="1"/>
          <w:numId w:val="8"/>
        </w:numPr>
        <w:rPr>
          <w:rFonts w:ascii="Times New Roman" w:hAnsi="Times New Roman" w:cs="Times New Roman"/>
        </w:rPr>
      </w:pPr>
      <w:r>
        <w:rPr>
          <w:rFonts w:ascii="Times New Roman" w:hAnsi="Times New Roman" w:cs="Times New Roman"/>
        </w:rPr>
        <w:t>resources within GC and within the NACADA website</w:t>
      </w:r>
    </w:p>
    <w:p w:rsidR="00BC5B62" w:rsidRDefault="0044032F" w:rsidP="006231AF">
      <w:pPr>
        <w:pStyle w:val="ListParagraph"/>
        <w:numPr>
          <w:ilvl w:val="1"/>
          <w:numId w:val="8"/>
        </w:numPr>
        <w:rPr>
          <w:rFonts w:ascii="Times New Roman" w:hAnsi="Times New Roman" w:cs="Times New Roman"/>
        </w:rPr>
      </w:pPr>
      <w:r>
        <w:rPr>
          <w:rFonts w:ascii="Times New Roman" w:hAnsi="Times New Roman" w:cs="Times New Roman"/>
        </w:rPr>
        <w:t>to be</w:t>
      </w:r>
      <w:r w:rsidR="00BC5B62">
        <w:rPr>
          <w:rFonts w:ascii="Times New Roman" w:hAnsi="Times New Roman" w:cs="Times New Roman"/>
        </w:rPr>
        <w:t xml:space="preserve"> able to find rules and regulations required for career success</w:t>
      </w:r>
    </w:p>
    <w:p w:rsidR="00BC5B62" w:rsidRDefault="00BC5B62" w:rsidP="006231AF">
      <w:pPr>
        <w:pStyle w:val="ListParagraph"/>
        <w:numPr>
          <w:ilvl w:val="1"/>
          <w:numId w:val="8"/>
        </w:numPr>
        <w:rPr>
          <w:rFonts w:ascii="Times New Roman" w:hAnsi="Times New Roman" w:cs="Times New Roman"/>
        </w:rPr>
      </w:pPr>
      <w:r>
        <w:rPr>
          <w:rFonts w:ascii="Times New Roman" w:hAnsi="Times New Roman" w:cs="Times New Roman"/>
        </w:rPr>
        <w:t>software programs</w:t>
      </w:r>
    </w:p>
    <w:p w:rsidR="00BC5B62" w:rsidRDefault="00BC5B62" w:rsidP="006231AF">
      <w:pPr>
        <w:pStyle w:val="ListParagraph"/>
        <w:numPr>
          <w:ilvl w:val="1"/>
          <w:numId w:val="8"/>
        </w:numPr>
        <w:rPr>
          <w:rFonts w:ascii="Times New Roman" w:hAnsi="Times New Roman" w:cs="Times New Roman"/>
        </w:rPr>
      </w:pPr>
      <w:r>
        <w:rPr>
          <w:rFonts w:ascii="Times New Roman" w:hAnsi="Times New Roman" w:cs="Times New Roman"/>
        </w:rPr>
        <w:t>correct means of documentation</w:t>
      </w:r>
    </w:p>
    <w:p w:rsidR="00BC5B62" w:rsidRDefault="00F04075" w:rsidP="006231AF">
      <w:pPr>
        <w:pStyle w:val="ListParagraph"/>
        <w:numPr>
          <w:ilvl w:val="0"/>
          <w:numId w:val="8"/>
        </w:numPr>
        <w:rPr>
          <w:rFonts w:ascii="Times New Roman" w:hAnsi="Times New Roman" w:cs="Times New Roman"/>
        </w:rPr>
      </w:pPr>
      <w:r>
        <w:rPr>
          <w:rFonts w:ascii="Times New Roman" w:hAnsi="Times New Roman" w:cs="Times New Roman"/>
        </w:rPr>
        <w:t>Location</w:t>
      </w:r>
      <w:r w:rsidR="0044032F">
        <w:rPr>
          <w:rFonts w:ascii="Times New Roman" w:hAnsi="Times New Roman" w:cs="Times New Roman"/>
        </w:rPr>
        <w:t>:</w:t>
      </w:r>
    </w:p>
    <w:p w:rsidR="00F04075" w:rsidRPr="00BC5B62" w:rsidRDefault="00F04075" w:rsidP="006231AF">
      <w:pPr>
        <w:pStyle w:val="ListParagraph"/>
        <w:numPr>
          <w:ilvl w:val="0"/>
          <w:numId w:val="16"/>
        </w:numPr>
        <w:rPr>
          <w:rFonts w:ascii="Times New Roman" w:hAnsi="Times New Roman" w:cs="Times New Roman"/>
        </w:rPr>
      </w:pPr>
      <w:r>
        <w:rPr>
          <w:rFonts w:ascii="Times New Roman" w:hAnsi="Times New Roman" w:cs="Times New Roman"/>
        </w:rPr>
        <w:t xml:space="preserve">Most training will occur in the Advisement Center, but will also occur at other offices on campus and in the IDEAS training room.  </w:t>
      </w:r>
    </w:p>
    <w:p w:rsidR="00F04075" w:rsidRDefault="00F04075" w:rsidP="00102DEE">
      <w:pPr>
        <w:pStyle w:val="ListParagraph"/>
        <w:numPr>
          <w:ilvl w:val="0"/>
          <w:numId w:val="8"/>
        </w:numPr>
        <w:spacing w:after="0" w:line="240" w:lineRule="auto"/>
        <w:contextualSpacing w:val="0"/>
        <w:rPr>
          <w:rFonts w:ascii="Times New Roman" w:hAnsi="Times New Roman" w:cs="Times New Roman"/>
        </w:rPr>
      </w:pPr>
      <w:r>
        <w:rPr>
          <w:rFonts w:ascii="Times New Roman" w:hAnsi="Times New Roman" w:cs="Times New Roman"/>
        </w:rPr>
        <w:t>Funds needed</w:t>
      </w:r>
      <w:r w:rsidR="0044032F">
        <w:rPr>
          <w:rFonts w:ascii="Times New Roman" w:hAnsi="Times New Roman" w:cs="Times New Roman"/>
        </w:rPr>
        <w:t>:</w:t>
      </w:r>
    </w:p>
    <w:p w:rsidR="00CD20C9" w:rsidRDefault="00F04075" w:rsidP="00102DEE">
      <w:pPr>
        <w:pStyle w:val="ListParagraph"/>
        <w:numPr>
          <w:ilvl w:val="0"/>
          <w:numId w:val="17"/>
        </w:numPr>
        <w:spacing w:after="0" w:line="240" w:lineRule="auto"/>
        <w:contextualSpacing w:val="0"/>
        <w:rPr>
          <w:rFonts w:ascii="Times New Roman" w:hAnsi="Times New Roman" w:cs="Times New Roman"/>
        </w:rPr>
      </w:pPr>
      <w:r w:rsidRPr="00F04075">
        <w:rPr>
          <w:rFonts w:ascii="Times New Roman" w:hAnsi="Times New Roman" w:cs="Times New Roman"/>
        </w:rPr>
        <w:t>The training is already available through tutorials, on-line advisement manual, NACADA, and on the job training.</w:t>
      </w:r>
      <w:r w:rsidR="00CD20C9">
        <w:rPr>
          <w:rFonts w:ascii="Times New Roman" w:hAnsi="Times New Roman" w:cs="Times New Roman"/>
        </w:rPr>
        <w:t xml:space="preserve">  </w:t>
      </w:r>
    </w:p>
    <w:p w:rsidR="00F04075" w:rsidRPr="00F04075" w:rsidRDefault="00CD20C9" w:rsidP="00102DEE">
      <w:pPr>
        <w:pStyle w:val="ListParagraph"/>
        <w:numPr>
          <w:ilvl w:val="0"/>
          <w:numId w:val="17"/>
        </w:numPr>
        <w:spacing w:after="0" w:line="240" w:lineRule="auto"/>
        <w:contextualSpacing w:val="0"/>
        <w:rPr>
          <w:rFonts w:ascii="Times New Roman" w:hAnsi="Times New Roman" w:cs="Times New Roman"/>
        </w:rPr>
      </w:pPr>
      <w:r>
        <w:rPr>
          <w:rFonts w:ascii="Times New Roman" w:hAnsi="Times New Roman" w:cs="Times New Roman"/>
        </w:rPr>
        <w:t xml:space="preserve">The Advisement Center is budgeted for Advisor II positions, one </w:t>
      </w:r>
      <w:r w:rsidR="0044032F">
        <w:rPr>
          <w:rFonts w:ascii="Times New Roman" w:hAnsi="Times New Roman" w:cs="Times New Roman"/>
        </w:rPr>
        <w:t>of those positions sh</w:t>
      </w:r>
      <w:r>
        <w:rPr>
          <w:rFonts w:ascii="Times New Roman" w:hAnsi="Times New Roman" w:cs="Times New Roman"/>
        </w:rPr>
        <w:t xml:space="preserve">ould be a “Trainer”. </w:t>
      </w:r>
    </w:p>
    <w:p w:rsidR="00BC5B62" w:rsidRDefault="002C49D0" w:rsidP="00F76FF4">
      <w:pPr>
        <w:pStyle w:val="ListParagraph"/>
        <w:numPr>
          <w:ilvl w:val="0"/>
          <w:numId w:val="8"/>
        </w:numPr>
        <w:spacing w:line="240" w:lineRule="auto"/>
        <w:rPr>
          <w:rFonts w:ascii="Times New Roman" w:hAnsi="Times New Roman" w:cs="Times New Roman"/>
        </w:rPr>
      </w:pPr>
      <w:r w:rsidRPr="00BC5B62">
        <w:rPr>
          <w:rFonts w:ascii="Times New Roman" w:hAnsi="Times New Roman" w:cs="Times New Roman"/>
        </w:rPr>
        <w:t xml:space="preserve">Materials </w:t>
      </w:r>
    </w:p>
    <w:p w:rsidR="00F04075" w:rsidRDefault="00F04075" w:rsidP="00F76FF4">
      <w:pPr>
        <w:pStyle w:val="ListParagraph"/>
        <w:numPr>
          <w:ilvl w:val="0"/>
          <w:numId w:val="11"/>
        </w:numPr>
        <w:spacing w:line="240" w:lineRule="auto"/>
        <w:rPr>
          <w:rFonts w:ascii="Times New Roman" w:hAnsi="Times New Roman" w:cs="Times New Roman"/>
        </w:rPr>
      </w:pPr>
      <w:r>
        <w:rPr>
          <w:rFonts w:ascii="Times New Roman" w:hAnsi="Times New Roman" w:cs="Times New Roman"/>
        </w:rPr>
        <w:t xml:space="preserve">case studies, </w:t>
      </w:r>
    </w:p>
    <w:p w:rsidR="00F04075" w:rsidRDefault="00F04075" w:rsidP="00F76FF4">
      <w:pPr>
        <w:pStyle w:val="ListParagraph"/>
        <w:numPr>
          <w:ilvl w:val="0"/>
          <w:numId w:val="11"/>
        </w:numPr>
        <w:spacing w:line="240" w:lineRule="auto"/>
        <w:rPr>
          <w:rFonts w:ascii="Times New Roman" w:hAnsi="Times New Roman" w:cs="Times New Roman"/>
        </w:rPr>
      </w:pPr>
      <w:r>
        <w:rPr>
          <w:rFonts w:ascii="Times New Roman" w:hAnsi="Times New Roman" w:cs="Times New Roman"/>
        </w:rPr>
        <w:t>online modules</w:t>
      </w:r>
    </w:p>
    <w:p w:rsidR="00F04075" w:rsidRPr="00BC5B62" w:rsidRDefault="00F04075" w:rsidP="00F76FF4">
      <w:pPr>
        <w:pStyle w:val="ListParagraph"/>
        <w:numPr>
          <w:ilvl w:val="0"/>
          <w:numId w:val="11"/>
        </w:numPr>
        <w:spacing w:line="240" w:lineRule="auto"/>
        <w:rPr>
          <w:rFonts w:ascii="Times New Roman" w:hAnsi="Times New Roman" w:cs="Times New Roman"/>
        </w:rPr>
      </w:pPr>
      <w:r>
        <w:rPr>
          <w:rFonts w:ascii="Times New Roman" w:hAnsi="Times New Roman" w:cs="Times New Roman"/>
        </w:rPr>
        <w:t>advisement manual</w:t>
      </w:r>
    </w:p>
    <w:p w:rsidR="00BC5B62" w:rsidRDefault="002C49D0" w:rsidP="00F76FF4">
      <w:pPr>
        <w:pStyle w:val="ListParagraph"/>
        <w:numPr>
          <w:ilvl w:val="0"/>
          <w:numId w:val="8"/>
        </w:numPr>
        <w:spacing w:line="240" w:lineRule="auto"/>
        <w:rPr>
          <w:rFonts w:ascii="Times New Roman" w:hAnsi="Times New Roman" w:cs="Times New Roman"/>
        </w:rPr>
      </w:pPr>
      <w:r w:rsidRPr="00BC5B62">
        <w:rPr>
          <w:rFonts w:ascii="Times New Roman" w:hAnsi="Times New Roman" w:cs="Times New Roman"/>
        </w:rPr>
        <w:t xml:space="preserve">Assessment/Measure of success or failure  </w:t>
      </w:r>
    </w:p>
    <w:p w:rsidR="00F04075" w:rsidRDefault="00F04075" w:rsidP="00F76FF4">
      <w:pPr>
        <w:pStyle w:val="ListParagraph"/>
        <w:numPr>
          <w:ilvl w:val="0"/>
          <w:numId w:val="12"/>
        </w:numPr>
        <w:spacing w:line="240" w:lineRule="auto"/>
        <w:rPr>
          <w:rFonts w:ascii="Times New Roman" w:hAnsi="Times New Roman" w:cs="Times New Roman"/>
        </w:rPr>
      </w:pPr>
      <w:r>
        <w:rPr>
          <w:rFonts w:ascii="Times New Roman" w:hAnsi="Times New Roman" w:cs="Times New Roman"/>
        </w:rPr>
        <w:t>online assessment modules</w:t>
      </w:r>
      <w:r w:rsidR="00144F24">
        <w:rPr>
          <w:rFonts w:ascii="Times New Roman" w:hAnsi="Times New Roman" w:cs="Times New Roman"/>
        </w:rPr>
        <w:t xml:space="preserve"> (must score at least 85% to move to next module)</w:t>
      </w:r>
    </w:p>
    <w:p w:rsidR="00F04075" w:rsidRDefault="00F04075" w:rsidP="00F76FF4">
      <w:pPr>
        <w:pStyle w:val="ListParagraph"/>
        <w:numPr>
          <w:ilvl w:val="0"/>
          <w:numId w:val="12"/>
        </w:numPr>
        <w:spacing w:line="240" w:lineRule="auto"/>
        <w:rPr>
          <w:rFonts w:ascii="Times New Roman" w:hAnsi="Times New Roman" w:cs="Times New Roman"/>
        </w:rPr>
      </w:pPr>
      <w:r>
        <w:rPr>
          <w:rFonts w:ascii="Times New Roman" w:hAnsi="Times New Roman" w:cs="Times New Roman"/>
        </w:rPr>
        <w:t xml:space="preserve">completion of case studies </w:t>
      </w:r>
    </w:p>
    <w:p w:rsidR="00144F24" w:rsidRDefault="00144F24" w:rsidP="00F76FF4">
      <w:pPr>
        <w:pStyle w:val="ListParagraph"/>
        <w:numPr>
          <w:ilvl w:val="0"/>
          <w:numId w:val="12"/>
        </w:numPr>
        <w:spacing w:line="240" w:lineRule="auto"/>
        <w:rPr>
          <w:rFonts w:ascii="Times New Roman" w:hAnsi="Times New Roman" w:cs="Times New Roman"/>
        </w:rPr>
      </w:pPr>
      <w:r>
        <w:rPr>
          <w:rFonts w:ascii="Times New Roman" w:hAnsi="Times New Roman" w:cs="Times New Roman"/>
        </w:rPr>
        <w:t>practice scenarios</w:t>
      </w:r>
    </w:p>
    <w:p w:rsidR="0044032F" w:rsidRDefault="00F04075" w:rsidP="00F76FF4">
      <w:pPr>
        <w:pStyle w:val="ListParagraph"/>
        <w:numPr>
          <w:ilvl w:val="0"/>
          <w:numId w:val="12"/>
        </w:numPr>
        <w:spacing w:line="240" w:lineRule="auto"/>
        <w:rPr>
          <w:rFonts w:ascii="Times New Roman" w:hAnsi="Times New Roman" w:cs="Times New Roman"/>
        </w:rPr>
      </w:pPr>
      <w:r>
        <w:rPr>
          <w:rFonts w:ascii="Times New Roman" w:hAnsi="Times New Roman" w:cs="Times New Roman"/>
        </w:rPr>
        <w:t>feedback</w:t>
      </w:r>
    </w:p>
    <w:p w:rsidR="0044032F" w:rsidRDefault="0044032F">
      <w:pPr>
        <w:spacing w:after="160" w:line="259" w:lineRule="auto"/>
        <w:ind w:left="0" w:firstLine="0"/>
        <w:rPr>
          <w:rFonts w:ascii="Times New Roman" w:hAnsi="Times New Roman" w:cs="Times New Roman"/>
        </w:rPr>
      </w:pPr>
      <w:r>
        <w:rPr>
          <w:rFonts w:ascii="Times New Roman" w:hAnsi="Times New Roman" w:cs="Times New Roman"/>
        </w:rPr>
        <w:br w:type="page"/>
      </w:r>
    </w:p>
    <w:tbl>
      <w:tblPr>
        <w:tblStyle w:val="TableGrid"/>
        <w:tblW w:w="9792" w:type="dxa"/>
        <w:tblLayout w:type="fixed"/>
        <w:tblLook w:val="04A0" w:firstRow="1" w:lastRow="0" w:firstColumn="1" w:lastColumn="0" w:noHBand="0" w:noVBand="1"/>
      </w:tblPr>
      <w:tblGrid>
        <w:gridCol w:w="1255"/>
        <w:gridCol w:w="2970"/>
        <w:gridCol w:w="3937"/>
        <w:gridCol w:w="1630"/>
      </w:tblGrid>
      <w:tr w:rsidR="00CD20C9" w:rsidTr="00F86026">
        <w:tc>
          <w:tcPr>
            <w:tcW w:w="1255" w:type="dxa"/>
            <w:shd w:val="clear" w:color="auto" w:fill="D9D9D9" w:themeFill="background1" w:themeFillShade="D9"/>
          </w:tcPr>
          <w:p w:rsidR="0013088D" w:rsidRPr="00F86026" w:rsidRDefault="0013088D">
            <w:pPr>
              <w:spacing w:after="0" w:line="259" w:lineRule="auto"/>
              <w:ind w:left="0" w:firstLine="0"/>
              <w:rPr>
                <w:rFonts w:ascii="Times New Roman" w:eastAsia="Times New Roman" w:hAnsi="Times New Roman" w:cs="Times New Roman"/>
                <w:sz w:val="22"/>
              </w:rPr>
            </w:pPr>
            <w:r w:rsidRPr="00F86026">
              <w:rPr>
                <w:rFonts w:ascii="Times New Roman" w:eastAsia="Times New Roman" w:hAnsi="Times New Roman" w:cs="Times New Roman"/>
                <w:sz w:val="22"/>
              </w:rPr>
              <w:lastRenderedPageBreak/>
              <w:t>Module #</w:t>
            </w:r>
          </w:p>
        </w:tc>
        <w:tc>
          <w:tcPr>
            <w:tcW w:w="2970" w:type="dxa"/>
            <w:shd w:val="clear" w:color="auto" w:fill="D9D9D9" w:themeFill="background1" w:themeFillShade="D9"/>
          </w:tcPr>
          <w:p w:rsidR="0013088D" w:rsidRPr="00F86026" w:rsidRDefault="0013088D">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Material to be Learned</w:t>
            </w:r>
          </w:p>
        </w:tc>
        <w:tc>
          <w:tcPr>
            <w:tcW w:w="3937" w:type="dxa"/>
            <w:shd w:val="clear" w:color="auto" w:fill="D9D9D9" w:themeFill="background1" w:themeFillShade="D9"/>
          </w:tcPr>
          <w:p w:rsidR="0013088D" w:rsidRPr="00F86026" w:rsidRDefault="0013088D">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Details</w:t>
            </w:r>
          </w:p>
        </w:tc>
        <w:tc>
          <w:tcPr>
            <w:tcW w:w="1630" w:type="dxa"/>
            <w:shd w:val="clear" w:color="auto" w:fill="D9D9D9" w:themeFill="background1" w:themeFillShade="D9"/>
          </w:tcPr>
          <w:p w:rsidR="0013088D" w:rsidRPr="00F86026" w:rsidRDefault="0013088D">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Assessment</w:t>
            </w:r>
          </w:p>
        </w:tc>
      </w:tr>
      <w:tr w:rsidR="00CD20C9" w:rsidTr="00F86026">
        <w:tc>
          <w:tcPr>
            <w:tcW w:w="1255" w:type="dxa"/>
          </w:tcPr>
          <w:p w:rsidR="0013088D" w:rsidRPr="00F86026" w:rsidRDefault="0013088D">
            <w:pPr>
              <w:spacing w:after="0" w:line="259" w:lineRule="auto"/>
              <w:ind w:left="0" w:firstLine="0"/>
              <w:rPr>
                <w:rFonts w:ascii="Times New Roman" w:hAnsi="Times New Roman" w:cs="Times New Roman"/>
                <w:sz w:val="22"/>
              </w:rPr>
            </w:pPr>
            <w:r w:rsidRPr="00F86026">
              <w:rPr>
                <w:rFonts w:ascii="Times New Roman" w:eastAsia="Times New Roman" w:hAnsi="Times New Roman" w:cs="Times New Roman"/>
                <w:sz w:val="22"/>
              </w:rPr>
              <w:t xml:space="preserve"> </w:t>
            </w:r>
            <w:r w:rsidRPr="00F86026">
              <w:rPr>
                <w:rFonts w:ascii="Times New Roman" w:hAnsi="Times New Roman" w:cs="Times New Roman"/>
                <w:sz w:val="22"/>
              </w:rPr>
              <w:t>Module 1</w:t>
            </w:r>
          </w:p>
          <w:p w:rsidR="0013088D" w:rsidRPr="00F86026" w:rsidRDefault="005629EE" w:rsidP="000A5759">
            <w:pPr>
              <w:spacing w:after="0" w:line="259" w:lineRule="auto"/>
              <w:ind w:left="0" w:firstLine="0"/>
              <w:jc w:val="center"/>
              <w:rPr>
                <w:rFonts w:ascii="Times New Roman" w:hAnsi="Times New Roman" w:cs="Times New Roman"/>
                <w:i/>
                <w:sz w:val="22"/>
              </w:rPr>
            </w:pPr>
            <w:r w:rsidRPr="005629EE">
              <w:rPr>
                <w:rFonts w:ascii="Times New Roman" w:hAnsi="Times New Roman" w:cs="Times New Roman"/>
                <w:i/>
                <w:sz w:val="18"/>
                <w:szCs w:val="18"/>
              </w:rPr>
              <w:t>Online</w:t>
            </w:r>
          </w:p>
        </w:tc>
        <w:tc>
          <w:tcPr>
            <w:tcW w:w="2970" w:type="dxa"/>
          </w:tcPr>
          <w:p w:rsidR="0013088D" w:rsidRPr="00F86026" w:rsidRDefault="0013088D">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Introduction To GC</w:t>
            </w:r>
          </w:p>
          <w:p w:rsidR="0013088D" w:rsidRPr="00F86026" w:rsidRDefault="0013088D" w:rsidP="006231AF">
            <w:pPr>
              <w:pStyle w:val="ListParagraph"/>
              <w:numPr>
                <w:ilvl w:val="0"/>
                <w:numId w:val="28"/>
              </w:numPr>
              <w:spacing w:after="0" w:line="259" w:lineRule="auto"/>
              <w:rPr>
                <w:rFonts w:ascii="Times New Roman" w:hAnsi="Times New Roman" w:cs="Times New Roman"/>
                <w:sz w:val="22"/>
              </w:rPr>
            </w:pPr>
            <w:r w:rsidRPr="00F86026">
              <w:rPr>
                <w:rFonts w:ascii="Times New Roman" w:hAnsi="Times New Roman" w:cs="Times New Roman"/>
                <w:sz w:val="22"/>
              </w:rPr>
              <w:t>Org Chart</w:t>
            </w:r>
          </w:p>
          <w:p w:rsidR="0013088D" w:rsidRPr="00F86026" w:rsidRDefault="0013088D" w:rsidP="006231AF">
            <w:pPr>
              <w:pStyle w:val="ListParagraph"/>
              <w:numPr>
                <w:ilvl w:val="0"/>
                <w:numId w:val="28"/>
              </w:numPr>
              <w:spacing w:after="0" w:line="259" w:lineRule="auto"/>
              <w:rPr>
                <w:rFonts w:ascii="Times New Roman" w:hAnsi="Times New Roman" w:cs="Times New Roman"/>
                <w:sz w:val="22"/>
              </w:rPr>
            </w:pPr>
            <w:r w:rsidRPr="00F86026">
              <w:rPr>
                <w:rFonts w:ascii="Times New Roman" w:hAnsi="Times New Roman" w:cs="Times New Roman"/>
                <w:sz w:val="22"/>
              </w:rPr>
              <w:t>Colleges and Schools</w:t>
            </w:r>
          </w:p>
          <w:p w:rsidR="0013088D" w:rsidRPr="00F86026" w:rsidRDefault="0013088D" w:rsidP="006231AF">
            <w:pPr>
              <w:pStyle w:val="ListParagraph"/>
              <w:numPr>
                <w:ilvl w:val="0"/>
                <w:numId w:val="28"/>
              </w:numPr>
              <w:spacing w:after="0" w:line="259" w:lineRule="auto"/>
              <w:rPr>
                <w:rFonts w:ascii="Times New Roman" w:hAnsi="Times New Roman" w:cs="Times New Roman"/>
                <w:sz w:val="22"/>
              </w:rPr>
            </w:pPr>
            <w:r w:rsidRPr="00F86026">
              <w:rPr>
                <w:rFonts w:ascii="Times New Roman" w:hAnsi="Times New Roman" w:cs="Times New Roman"/>
                <w:sz w:val="22"/>
              </w:rPr>
              <w:t>Campus Tour</w:t>
            </w:r>
          </w:p>
        </w:tc>
        <w:tc>
          <w:tcPr>
            <w:tcW w:w="3937" w:type="dxa"/>
          </w:tcPr>
          <w:p w:rsidR="00E93B0C" w:rsidRPr="00F86026" w:rsidRDefault="007A3828" w:rsidP="006231AF">
            <w:pPr>
              <w:pStyle w:val="ListParagraph"/>
              <w:numPr>
                <w:ilvl w:val="0"/>
                <w:numId w:val="7"/>
              </w:numPr>
              <w:spacing w:after="0" w:line="259" w:lineRule="auto"/>
              <w:rPr>
                <w:rFonts w:ascii="Times New Roman" w:hAnsi="Times New Roman" w:cs="Times New Roman"/>
                <w:sz w:val="22"/>
              </w:rPr>
            </w:pPr>
            <w:r w:rsidRPr="00F86026">
              <w:rPr>
                <w:rFonts w:ascii="Times New Roman" w:hAnsi="Times New Roman" w:cs="Times New Roman"/>
                <w:sz w:val="22"/>
              </w:rPr>
              <w:t>B</w:t>
            </w:r>
            <w:r w:rsidR="0013088D" w:rsidRPr="00F86026">
              <w:rPr>
                <w:rFonts w:ascii="Times New Roman" w:hAnsi="Times New Roman" w:cs="Times New Roman"/>
                <w:sz w:val="22"/>
              </w:rPr>
              <w:t xml:space="preserve">uild upon information learned during HR orientation.  </w:t>
            </w:r>
          </w:p>
          <w:p w:rsidR="0013088D" w:rsidRPr="00F86026" w:rsidRDefault="007A3828" w:rsidP="006231AF">
            <w:pPr>
              <w:pStyle w:val="ListParagraph"/>
              <w:numPr>
                <w:ilvl w:val="0"/>
                <w:numId w:val="7"/>
              </w:numPr>
              <w:spacing w:after="0" w:line="259" w:lineRule="auto"/>
              <w:rPr>
                <w:rFonts w:ascii="Times New Roman" w:hAnsi="Times New Roman" w:cs="Times New Roman"/>
                <w:sz w:val="22"/>
              </w:rPr>
            </w:pPr>
            <w:r w:rsidRPr="00F86026">
              <w:rPr>
                <w:rFonts w:ascii="Times New Roman" w:hAnsi="Times New Roman" w:cs="Times New Roman"/>
                <w:sz w:val="22"/>
              </w:rPr>
              <w:t>U</w:t>
            </w:r>
            <w:r w:rsidR="0013088D" w:rsidRPr="00F86026">
              <w:rPr>
                <w:rFonts w:ascii="Times New Roman" w:hAnsi="Times New Roman" w:cs="Times New Roman"/>
                <w:sz w:val="22"/>
              </w:rPr>
              <w:t>se campus tour to help build a connection to GC.</w:t>
            </w:r>
          </w:p>
        </w:tc>
        <w:tc>
          <w:tcPr>
            <w:tcW w:w="1630" w:type="dxa"/>
          </w:tcPr>
          <w:p w:rsidR="0013088D" w:rsidRPr="00F86026" w:rsidRDefault="0013088D" w:rsidP="00144F24">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 xml:space="preserve">5 </w:t>
            </w:r>
            <w:r w:rsidR="00144F24">
              <w:rPr>
                <w:rFonts w:ascii="Times New Roman" w:hAnsi="Times New Roman" w:cs="Times New Roman"/>
                <w:sz w:val="22"/>
              </w:rPr>
              <w:t xml:space="preserve">online, open-end </w:t>
            </w:r>
            <w:r w:rsidRPr="00F86026">
              <w:rPr>
                <w:rFonts w:ascii="Times New Roman" w:hAnsi="Times New Roman" w:cs="Times New Roman"/>
                <w:sz w:val="22"/>
              </w:rPr>
              <w:t>question</w:t>
            </w:r>
            <w:r w:rsidR="00144F24">
              <w:rPr>
                <w:rFonts w:ascii="Times New Roman" w:hAnsi="Times New Roman" w:cs="Times New Roman"/>
                <w:sz w:val="22"/>
              </w:rPr>
              <w:t>s</w:t>
            </w:r>
            <w:r w:rsidRPr="00F86026">
              <w:rPr>
                <w:rFonts w:ascii="Times New Roman" w:hAnsi="Times New Roman" w:cs="Times New Roman"/>
                <w:sz w:val="22"/>
              </w:rPr>
              <w:t xml:space="preserve"> </w:t>
            </w:r>
          </w:p>
        </w:tc>
      </w:tr>
      <w:tr w:rsidR="00CD20C9" w:rsidTr="00F86026">
        <w:tc>
          <w:tcPr>
            <w:tcW w:w="1255" w:type="dxa"/>
          </w:tcPr>
          <w:p w:rsidR="0013088D" w:rsidRPr="00F86026" w:rsidRDefault="0013088D">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Module 2</w:t>
            </w:r>
          </w:p>
          <w:p w:rsidR="0013088D" w:rsidRPr="00144F24" w:rsidRDefault="0013088D" w:rsidP="000A5759">
            <w:pPr>
              <w:spacing w:after="0" w:line="259" w:lineRule="auto"/>
              <w:ind w:left="0" w:firstLine="0"/>
              <w:jc w:val="center"/>
              <w:rPr>
                <w:rFonts w:ascii="Times New Roman" w:hAnsi="Times New Roman" w:cs="Times New Roman"/>
                <w:sz w:val="18"/>
                <w:szCs w:val="18"/>
              </w:rPr>
            </w:pPr>
            <w:r w:rsidRPr="00144F24">
              <w:rPr>
                <w:rFonts w:ascii="Times New Roman" w:hAnsi="Times New Roman" w:cs="Times New Roman"/>
                <w:i/>
                <w:sz w:val="18"/>
                <w:szCs w:val="18"/>
              </w:rPr>
              <w:t>Hybrid</w:t>
            </w:r>
          </w:p>
        </w:tc>
        <w:tc>
          <w:tcPr>
            <w:tcW w:w="2970" w:type="dxa"/>
          </w:tcPr>
          <w:p w:rsidR="0013088D" w:rsidRPr="00F86026" w:rsidRDefault="0013088D" w:rsidP="00BC364C">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Introduction to Student Success Center (SSC)</w:t>
            </w:r>
          </w:p>
          <w:p w:rsidR="0013088D" w:rsidRPr="00F86026" w:rsidRDefault="0013088D" w:rsidP="006231AF">
            <w:pPr>
              <w:pStyle w:val="ListParagraph"/>
              <w:numPr>
                <w:ilvl w:val="0"/>
                <w:numId w:val="26"/>
              </w:numPr>
              <w:spacing w:after="0" w:line="259" w:lineRule="auto"/>
              <w:rPr>
                <w:rFonts w:ascii="Times New Roman" w:hAnsi="Times New Roman" w:cs="Times New Roman"/>
                <w:sz w:val="22"/>
              </w:rPr>
            </w:pPr>
            <w:r w:rsidRPr="00F86026">
              <w:rPr>
                <w:rFonts w:ascii="Times New Roman" w:hAnsi="Times New Roman" w:cs="Times New Roman"/>
                <w:sz w:val="22"/>
              </w:rPr>
              <w:t>Advisement Center</w:t>
            </w:r>
          </w:p>
          <w:p w:rsidR="0013088D" w:rsidRPr="00F86026" w:rsidRDefault="0013088D" w:rsidP="006231AF">
            <w:pPr>
              <w:pStyle w:val="ListParagraph"/>
              <w:numPr>
                <w:ilvl w:val="0"/>
                <w:numId w:val="26"/>
              </w:numPr>
              <w:spacing w:after="0" w:line="259" w:lineRule="auto"/>
              <w:rPr>
                <w:rFonts w:ascii="Times New Roman" w:hAnsi="Times New Roman" w:cs="Times New Roman"/>
                <w:sz w:val="22"/>
              </w:rPr>
            </w:pPr>
            <w:r w:rsidRPr="00F86026">
              <w:rPr>
                <w:rFonts w:ascii="Times New Roman" w:hAnsi="Times New Roman" w:cs="Times New Roman"/>
                <w:sz w:val="22"/>
              </w:rPr>
              <w:t>Bridge Scholars Program (BSP)</w:t>
            </w:r>
          </w:p>
          <w:p w:rsidR="0013088D" w:rsidRPr="00F86026" w:rsidRDefault="0013088D" w:rsidP="006231AF">
            <w:pPr>
              <w:pStyle w:val="ListParagraph"/>
              <w:numPr>
                <w:ilvl w:val="0"/>
                <w:numId w:val="26"/>
              </w:numPr>
              <w:spacing w:after="0" w:line="259" w:lineRule="auto"/>
              <w:rPr>
                <w:rFonts w:ascii="Times New Roman" w:hAnsi="Times New Roman" w:cs="Times New Roman"/>
                <w:sz w:val="22"/>
              </w:rPr>
            </w:pPr>
            <w:r w:rsidRPr="00F86026">
              <w:rPr>
                <w:rFonts w:ascii="Times New Roman" w:hAnsi="Times New Roman" w:cs="Times New Roman"/>
                <w:sz w:val="22"/>
              </w:rPr>
              <w:t>Learning Center</w:t>
            </w:r>
          </w:p>
          <w:p w:rsidR="0013088D" w:rsidRPr="00F86026" w:rsidRDefault="0013088D" w:rsidP="006231AF">
            <w:pPr>
              <w:pStyle w:val="ListParagraph"/>
              <w:numPr>
                <w:ilvl w:val="0"/>
                <w:numId w:val="26"/>
              </w:numPr>
              <w:spacing w:after="0" w:line="259" w:lineRule="auto"/>
              <w:rPr>
                <w:rFonts w:ascii="Times New Roman" w:hAnsi="Times New Roman" w:cs="Times New Roman"/>
                <w:sz w:val="22"/>
              </w:rPr>
            </w:pPr>
            <w:r w:rsidRPr="00F86026">
              <w:rPr>
                <w:rFonts w:ascii="Times New Roman" w:hAnsi="Times New Roman" w:cs="Times New Roman"/>
                <w:sz w:val="22"/>
              </w:rPr>
              <w:t>Leadership</w:t>
            </w:r>
          </w:p>
          <w:p w:rsidR="0013088D" w:rsidRPr="00F86026" w:rsidRDefault="0013088D" w:rsidP="006231AF">
            <w:pPr>
              <w:pStyle w:val="ListParagraph"/>
              <w:numPr>
                <w:ilvl w:val="0"/>
                <w:numId w:val="26"/>
              </w:numPr>
              <w:spacing w:after="0" w:line="259" w:lineRule="auto"/>
              <w:rPr>
                <w:rFonts w:ascii="Times New Roman" w:hAnsi="Times New Roman" w:cs="Times New Roman"/>
                <w:sz w:val="22"/>
              </w:rPr>
            </w:pPr>
            <w:r w:rsidRPr="00F86026">
              <w:rPr>
                <w:rFonts w:ascii="Times New Roman" w:hAnsi="Times New Roman" w:cs="Times New Roman"/>
                <w:sz w:val="22"/>
              </w:rPr>
              <w:t>Testing</w:t>
            </w:r>
          </w:p>
        </w:tc>
        <w:tc>
          <w:tcPr>
            <w:tcW w:w="3937" w:type="dxa"/>
          </w:tcPr>
          <w:p w:rsidR="00E93B0C" w:rsidRPr="00F86026" w:rsidRDefault="007A3828" w:rsidP="006231AF">
            <w:pPr>
              <w:pStyle w:val="ListParagraph"/>
              <w:numPr>
                <w:ilvl w:val="0"/>
                <w:numId w:val="6"/>
              </w:numPr>
              <w:spacing w:after="0" w:line="259" w:lineRule="auto"/>
              <w:rPr>
                <w:rFonts w:ascii="Times New Roman" w:hAnsi="Times New Roman" w:cs="Times New Roman"/>
                <w:sz w:val="22"/>
              </w:rPr>
            </w:pPr>
            <w:r w:rsidRPr="00F86026">
              <w:rPr>
                <w:rFonts w:ascii="Times New Roman" w:hAnsi="Times New Roman" w:cs="Times New Roman"/>
                <w:sz w:val="22"/>
              </w:rPr>
              <w:t>U</w:t>
            </w:r>
            <w:r w:rsidR="0013088D" w:rsidRPr="00F86026">
              <w:rPr>
                <w:rFonts w:ascii="Times New Roman" w:hAnsi="Times New Roman" w:cs="Times New Roman"/>
                <w:sz w:val="22"/>
              </w:rPr>
              <w:t xml:space="preserve">se campus tour to show locations of the SSC and allow those offices to give a brief description of their roles.  </w:t>
            </w:r>
          </w:p>
          <w:p w:rsidR="0013088D" w:rsidRPr="00F86026" w:rsidRDefault="007A3828" w:rsidP="006231AF">
            <w:pPr>
              <w:pStyle w:val="ListParagraph"/>
              <w:numPr>
                <w:ilvl w:val="0"/>
                <w:numId w:val="6"/>
              </w:numPr>
              <w:spacing w:after="0" w:line="259" w:lineRule="auto"/>
              <w:rPr>
                <w:rFonts w:ascii="Times New Roman" w:hAnsi="Times New Roman" w:cs="Times New Roman"/>
                <w:sz w:val="22"/>
              </w:rPr>
            </w:pPr>
            <w:r w:rsidRPr="00F86026">
              <w:rPr>
                <w:rFonts w:ascii="Times New Roman" w:hAnsi="Times New Roman" w:cs="Times New Roman"/>
                <w:sz w:val="22"/>
              </w:rPr>
              <w:t>O</w:t>
            </w:r>
            <w:r w:rsidR="00153A82" w:rsidRPr="00F86026">
              <w:rPr>
                <w:rFonts w:ascii="Times New Roman" w:hAnsi="Times New Roman" w:cs="Times New Roman"/>
                <w:sz w:val="22"/>
              </w:rPr>
              <w:t>nline module will go into more detail of services.</w:t>
            </w:r>
          </w:p>
        </w:tc>
        <w:tc>
          <w:tcPr>
            <w:tcW w:w="1630" w:type="dxa"/>
          </w:tcPr>
          <w:p w:rsidR="0013088D" w:rsidRPr="00F86026" w:rsidRDefault="0013088D" w:rsidP="00144F24">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 xml:space="preserve">5 </w:t>
            </w:r>
            <w:r w:rsidR="00144F24">
              <w:rPr>
                <w:rFonts w:ascii="Times New Roman" w:hAnsi="Times New Roman" w:cs="Times New Roman"/>
                <w:sz w:val="22"/>
              </w:rPr>
              <w:t xml:space="preserve">online, multiple choice objective </w:t>
            </w:r>
            <w:r w:rsidRPr="00F86026">
              <w:rPr>
                <w:rFonts w:ascii="Times New Roman" w:hAnsi="Times New Roman" w:cs="Times New Roman"/>
                <w:sz w:val="22"/>
              </w:rPr>
              <w:t>question</w:t>
            </w:r>
            <w:r w:rsidR="00144F24">
              <w:rPr>
                <w:rFonts w:ascii="Times New Roman" w:hAnsi="Times New Roman" w:cs="Times New Roman"/>
                <w:sz w:val="22"/>
              </w:rPr>
              <w:t>s</w:t>
            </w:r>
            <w:r w:rsidRPr="00F86026">
              <w:rPr>
                <w:rFonts w:ascii="Times New Roman" w:hAnsi="Times New Roman" w:cs="Times New Roman"/>
                <w:sz w:val="22"/>
              </w:rPr>
              <w:t xml:space="preserve"> </w:t>
            </w:r>
          </w:p>
        </w:tc>
      </w:tr>
      <w:tr w:rsidR="00CD20C9" w:rsidTr="00F86026">
        <w:tc>
          <w:tcPr>
            <w:tcW w:w="1255"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Module 3</w:t>
            </w:r>
          </w:p>
          <w:p w:rsidR="00153A82" w:rsidRPr="005629EE" w:rsidRDefault="000A5759" w:rsidP="000A5759">
            <w:pPr>
              <w:spacing w:after="0" w:line="259" w:lineRule="auto"/>
              <w:ind w:left="0" w:firstLine="0"/>
              <w:jc w:val="center"/>
              <w:rPr>
                <w:rFonts w:ascii="Times New Roman" w:hAnsi="Times New Roman" w:cs="Times New Roman"/>
                <w:sz w:val="18"/>
                <w:szCs w:val="18"/>
              </w:rPr>
            </w:pPr>
            <w:r w:rsidRPr="005629EE">
              <w:rPr>
                <w:rFonts w:ascii="Times New Roman" w:hAnsi="Times New Roman" w:cs="Times New Roman"/>
                <w:i/>
                <w:sz w:val="18"/>
                <w:szCs w:val="18"/>
              </w:rPr>
              <w:t>Online</w:t>
            </w:r>
          </w:p>
        </w:tc>
        <w:tc>
          <w:tcPr>
            <w:tcW w:w="2970" w:type="dxa"/>
          </w:tcPr>
          <w:p w:rsidR="0013088D"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Advising</w:t>
            </w:r>
          </w:p>
          <w:p w:rsidR="0076100D" w:rsidRPr="0076100D" w:rsidRDefault="0076100D" w:rsidP="006231AF">
            <w:pPr>
              <w:pStyle w:val="ListParagraph"/>
              <w:numPr>
                <w:ilvl w:val="0"/>
                <w:numId w:val="27"/>
              </w:numPr>
              <w:spacing w:after="0" w:line="259" w:lineRule="auto"/>
              <w:rPr>
                <w:rFonts w:ascii="Times New Roman" w:hAnsi="Times New Roman" w:cs="Times New Roman"/>
                <w:sz w:val="22"/>
              </w:rPr>
            </w:pPr>
            <w:r w:rsidRPr="0076100D">
              <w:rPr>
                <w:rFonts w:ascii="Times New Roman" w:hAnsi="Times New Roman" w:cs="Times New Roman"/>
                <w:sz w:val="22"/>
              </w:rPr>
              <w:t>FERPA certification</w:t>
            </w:r>
          </w:p>
          <w:p w:rsidR="0013088D" w:rsidRPr="00F86026" w:rsidRDefault="0013088D" w:rsidP="006231AF">
            <w:pPr>
              <w:pStyle w:val="ListParagraph"/>
              <w:numPr>
                <w:ilvl w:val="0"/>
                <w:numId w:val="27"/>
              </w:numPr>
              <w:spacing w:after="0" w:line="259" w:lineRule="auto"/>
              <w:rPr>
                <w:rFonts w:ascii="Times New Roman" w:hAnsi="Times New Roman" w:cs="Times New Roman"/>
                <w:sz w:val="22"/>
              </w:rPr>
            </w:pPr>
            <w:r w:rsidRPr="00F86026">
              <w:rPr>
                <w:rFonts w:ascii="Times New Roman" w:hAnsi="Times New Roman" w:cs="Times New Roman"/>
                <w:sz w:val="22"/>
              </w:rPr>
              <w:t>NACADA Standards</w:t>
            </w:r>
          </w:p>
          <w:p w:rsidR="0013088D" w:rsidRPr="00F86026" w:rsidRDefault="0013088D" w:rsidP="006231AF">
            <w:pPr>
              <w:pStyle w:val="ListParagraph"/>
              <w:numPr>
                <w:ilvl w:val="0"/>
                <w:numId w:val="27"/>
              </w:numPr>
              <w:spacing w:after="0" w:line="259" w:lineRule="auto"/>
              <w:rPr>
                <w:rFonts w:ascii="Times New Roman" w:hAnsi="Times New Roman" w:cs="Times New Roman"/>
                <w:sz w:val="22"/>
              </w:rPr>
            </w:pPr>
            <w:r w:rsidRPr="00F86026">
              <w:rPr>
                <w:rFonts w:ascii="Times New Roman" w:hAnsi="Times New Roman" w:cs="Times New Roman"/>
                <w:sz w:val="22"/>
              </w:rPr>
              <w:t>Professional Responsibilities</w:t>
            </w:r>
          </w:p>
          <w:p w:rsidR="0013088D" w:rsidRPr="00F86026" w:rsidRDefault="0013088D" w:rsidP="006231AF">
            <w:pPr>
              <w:pStyle w:val="ListParagraph"/>
              <w:numPr>
                <w:ilvl w:val="0"/>
                <w:numId w:val="27"/>
              </w:numPr>
              <w:spacing w:after="0" w:line="259" w:lineRule="auto"/>
              <w:rPr>
                <w:rFonts w:ascii="Times New Roman" w:hAnsi="Times New Roman" w:cs="Times New Roman"/>
                <w:sz w:val="22"/>
              </w:rPr>
            </w:pPr>
            <w:r w:rsidRPr="00F86026">
              <w:rPr>
                <w:rFonts w:ascii="Times New Roman" w:hAnsi="Times New Roman" w:cs="Times New Roman"/>
                <w:sz w:val="22"/>
              </w:rPr>
              <w:t>Learning Outcomes</w:t>
            </w:r>
          </w:p>
          <w:p w:rsidR="0013088D" w:rsidRPr="00F86026" w:rsidRDefault="0013088D" w:rsidP="006231AF">
            <w:pPr>
              <w:pStyle w:val="ListParagraph"/>
              <w:numPr>
                <w:ilvl w:val="0"/>
                <w:numId w:val="27"/>
              </w:numPr>
              <w:spacing w:after="0" w:line="259" w:lineRule="auto"/>
              <w:rPr>
                <w:rFonts w:ascii="Times New Roman" w:hAnsi="Times New Roman" w:cs="Times New Roman"/>
                <w:sz w:val="22"/>
              </w:rPr>
            </w:pPr>
            <w:r w:rsidRPr="00F86026">
              <w:rPr>
                <w:rFonts w:ascii="Times New Roman" w:hAnsi="Times New Roman" w:cs="Times New Roman"/>
                <w:sz w:val="22"/>
              </w:rPr>
              <w:t>Teaching FYAS</w:t>
            </w:r>
          </w:p>
        </w:tc>
        <w:tc>
          <w:tcPr>
            <w:tcW w:w="3937" w:type="dxa"/>
          </w:tcPr>
          <w:p w:rsidR="0013088D" w:rsidRPr="00F86026" w:rsidRDefault="007A3828" w:rsidP="006231AF">
            <w:pPr>
              <w:pStyle w:val="ListParagraph"/>
              <w:numPr>
                <w:ilvl w:val="0"/>
                <w:numId w:val="24"/>
              </w:numPr>
              <w:spacing w:after="0" w:line="259" w:lineRule="auto"/>
              <w:rPr>
                <w:rFonts w:ascii="Times New Roman" w:hAnsi="Times New Roman" w:cs="Times New Roman"/>
                <w:sz w:val="22"/>
              </w:rPr>
            </w:pPr>
            <w:r w:rsidRPr="00F86026">
              <w:rPr>
                <w:rFonts w:ascii="Times New Roman" w:hAnsi="Times New Roman" w:cs="Times New Roman"/>
                <w:sz w:val="22"/>
              </w:rPr>
              <w:t>O</w:t>
            </w:r>
            <w:r w:rsidR="00153A82" w:rsidRPr="00F86026">
              <w:rPr>
                <w:rFonts w:ascii="Times New Roman" w:hAnsi="Times New Roman" w:cs="Times New Roman"/>
                <w:sz w:val="22"/>
              </w:rPr>
              <w:t xml:space="preserve">nline module similar to the modules found at </w:t>
            </w:r>
            <w:hyperlink r:id="rId7" w:history="1">
              <w:r w:rsidR="00153A82" w:rsidRPr="00F86026">
                <w:rPr>
                  <w:rStyle w:val="Hyperlink"/>
                  <w:rFonts w:ascii="Times New Roman" w:hAnsi="Times New Roman" w:cs="Times New Roman"/>
                  <w:sz w:val="22"/>
                </w:rPr>
                <w:t>University of Alaska at Fairbanks</w:t>
              </w:r>
            </w:hyperlink>
          </w:p>
        </w:tc>
        <w:tc>
          <w:tcPr>
            <w:tcW w:w="1630" w:type="dxa"/>
          </w:tcPr>
          <w:p w:rsidR="0013088D" w:rsidRPr="00F86026" w:rsidRDefault="00153A82" w:rsidP="00144F24">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 xml:space="preserve">15 </w:t>
            </w:r>
            <w:r w:rsidR="00144F24">
              <w:rPr>
                <w:rFonts w:ascii="Times New Roman" w:hAnsi="Times New Roman" w:cs="Times New Roman"/>
                <w:sz w:val="22"/>
              </w:rPr>
              <w:t xml:space="preserve">online, </w:t>
            </w:r>
            <w:r w:rsidR="00A47A83" w:rsidRPr="00F86026">
              <w:rPr>
                <w:rFonts w:ascii="Times New Roman" w:hAnsi="Times New Roman" w:cs="Times New Roman"/>
                <w:sz w:val="22"/>
              </w:rPr>
              <w:t xml:space="preserve">multiple choice </w:t>
            </w:r>
            <w:r w:rsidR="00144F24">
              <w:rPr>
                <w:rFonts w:ascii="Times New Roman" w:hAnsi="Times New Roman" w:cs="Times New Roman"/>
                <w:sz w:val="22"/>
              </w:rPr>
              <w:t xml:space="preserve">objective questions </w:t>
            </w:r>
          </w:p>
        </w:tc>
      </w:tr>
      <w:tr w:rsidR="00CD20C9" w:rsidTr="00F86026">
        <w:tc>
          <w:tcPr>
            <w:tcW w:w="1255"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Module 4</w:t>
            </w:r>
          </w:p>
          <w:p w:rsidR="00153A82" w:rsidRPr="00F86026" w:rsidRDefault="005629EE" w:rsidP="000A5759">
            <w:pPr>
              <w:spacing w:after="0" w:line="259" w:lineRule="auto"/>
              <w:ind w:left="0" w:firstLine="0"/>
              <w:jc w:val="center"/>
              <w:rPr>
                <w:rFonts w:ascii="Times New Roman" w:hAnsi="Times New Roman" w:cs="Times New Roman"/>
                <w:i/>
                <w:sz w:val="22"/>
              </w:rPr>
            </w:pPr>
            <w:r w:rsidRPr="005629EE">
              <w:rPr>
                <w:rFonts w:ascii="Times New Roman" w:hAnsi="Times New Roman" w:cs="Times New Roman"/>
                <w:i/>
                <w:sz w:val="16"/>
                <w:szCs w:val="16"/>
              </w:rPr>
              <w:t>Hybrid</w:t>
            </w:r>
          </w:p>
        </w:tc>
        <w:tc>
          <w:tcPr>
            <w:tcW w:w="2970"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GC Resources</w:t>
            </w:r>
          </w:p>
          <w:p w:rsidR="0013088D" w:rsidRPr="00F86026" w:rsidRDefault="0013088D" w:rsidP="006231AF">
            <w:pPr>
              <w:pStyle w:val="ListParagraph"/>
              <w:numPr>
                <w:ilvl w:val="0"/>
                <w:numId w:val="29"/>
              </w:numPr>
              <w:spacing w:after="0" w:line="259" w:lineRule="auto"/>
              <w:ind w:left="720"/>
              <w:rPr>
                <w:rFonts w:ascii="Times New Roman" w:hAnsi="Times New Roman" w:cs="Times New Roman"/>
                <w:sz w:val="22"/>
              </w:rPr>
            </w:pPr>
            <w:r w:rsidRPr="00F86026">
              <w:rPr>
                <w:rFonts w:ascii="Times New Roman" w:hAnsi="Times New Roman" w:cs="Times New Roman"/>
                <w:sz w:val="22"/>
              </w:rPr>
              <w:t>Catalog</w:t>
            </w:r>
          </w:p>
          <w:p w:rsidR="0013088D" w:rsidRPr="00F86026" w:rsidRDefault="0013088D" w:rsidP="006231AF">
            <w:pPr>
              <w:pStyle w:val="ListParagraph"/>
              <w:numPr>
                <w:ilvl w:val="0"/>
                <w:numId w:val="2"/>
              </w:numPr>
              <w:spacing w:after="0" w:line="259" w:lineRule="auto"/>
              <w:ind w:left="1080"/>
              <w:rPr>
                <w:rFonts w:ascii="Times New Roman" w:hAnsi="Times New Roman" w:cs="Times New Roman"/>
                <w:sz w:val="22"/>
              </w:rPr>
            </w:pPr>
            <w:r w:rsidRPr="00F86026">
              <w:rPr>
                <w:rFonts w:ascii="Times New Roman" w:hAnsi="Times New Roman" w:cs="Times New Roman"/>
                <w:sz w:val="22"/>
              </w:rPr>
              <w:t>CORE</w:t>
            </w:r>
          </w:p>
          <w:p w:rsidR="0013088D" w:rsidRPr="00F86026" w:rsidRDefault="0013088D" w:rsidP="006231AF">
            <w:pPr>
              <w:pStyle w:val="ListParagraph"/>
              <w:numPr>
                <w:ilvl w:val="0"/>
                <w:numId w:val="2"/>
              </w:numPr>
              <w:spacing w:after="0" w:line="259" w:lineRule="auto"/>
              <w:ind w:left="1080"/>
              <w:rPr>
                <w:rFonts w:ascii="Times New Roman" w:hAnsi="Times New Roman" w:cs="Times New Roman"/>
                <w:sz w:val="22"/>
              </w:rPr>
            </w:pPr>
            <w:r w:rsidRPr="00F86026">
              <w:rPr>
                <w:rFonts w:ascii="Times New Roman" w:hAnsi="Times New Roman" w:cs="Times New Roman"/>
                <w:sz w:val="22"/>
              </w:rPr>
              <w:t>Major Requirements</w:t>
            </w:r>
          </w:p>
          <w:p w:rsidR="0013088D" w:rsidRPr="00F86026" w:rsidRDefault="0013088D" w:rsidP="006231AF">
            <w:pPr>
              <w:pStyle w:val="ListParagraph"/>
              <w:numPr>
                <w:ilvl w:val="0"/>
                <w:numId w:val="2"/>
              </w:numPr>
              <w:spacing w:after="0" w:line="259" w:lineRule="auto"/>
              <w:ind w:left="1080"/>
              <w:rPr>
                <w:rFonts w:ascii="Times New Roman" w:hAnsi="Times New Roman" w:cs="Times New Roman"/>
                <w:sz w:val="22"/>
              </w:rPr>
            </w:pPr>
            <w:r w:rsidRPr="00F86026">
              <w:rPr>
                <w:rFonts w:ascii="Times New Roman" w:hAnsi="Times New Roman" w:cs="Times New Roman"/>
                <w:sz w:val="22"/>
              </w:rPr>
              <w:t>Academic Status</w:t>
            </w:r>
          </w:p>
          <w:p w:rsidR="0013088D" w:rsidRPr="00F86026" w:rsidRDefault="0013088D" w:rsidP="006231AF">
            <w:pPr>
              <w:pStyle w:val="ListParagraph"/>
              <w:numPr>
                <w:ilvl w:val="0"/>
                <w:numId w:val="2"/>
              </w:numPr>
              <w:spacing w:after="0" w:line="259" w:lineRule="auto"/>
              <w:ind w:left="1080"/>
              <w:rPr>
                <w:rFonts w:ascii="Times New Roman" w:hAnsi="Times New Roman" w:cs="Times New Roman"/>
                <w:sz w:val="22"/>
              </w:rPr>
            </w:pPr>
            <w:r w:rsidRPr="00F86026">
              <w:rPr>
                <w:rFonts w:ascii="Times New Roman" w:hAnsi="Times New Roman" w:cs="Times New Roman"/>
                <w:sz w:val="22"/>
              </w:rPr>
              <w:t>Repeat Policy</w:t>
            </w:r>
          </w:p>
          <w:p w:rsidR="0013088D" w:rsidRPr="00F86026" w:rsidRDefault="0013088D" w:rsidP="006231AF">
            <w:pPr>
              <w:pStyle w:val="ListParagraph"/>
              <w:numPr>
                <w:ilvl w:val="0"/>
                <w:numId w:val="2"/>
              </w:numPr>
              <w:spacing w:after="0" w:line="259" w:lineRule="auto"/>
              <w:ind w:left="1080"/>
              <w:rPr>
                <w:rFonts w:ascii="Times New Roman" w:hAnsi="Times New Roman" w:cs="Times New Roman"/>
                <w:sz w:val="22"/>
              </w:rPr>
            </w:pPr>
            <w:r w:rsidRPr="00F86026">
              <w:rPr>
                <w:rFonts w:ascii="Times New Roman" w:hAnsi="Times New Roman" w:cs="Times New Roman"/>
                <w:sz w:val="22"/>
              </w:rPr>
              <w:t>5-W Policy</w:t>
            </w:r>
          </w:p>
          <w:p w:rsidR="0013088D" w:rsidRPr="00F86026" w:rsidRDefault="0013088D" w:rsidP="006231AF">
            <w:pPr>
              <w:pStyle w:val="ListParagraph"/>
              <w:numPr>
                <w:ilvl w:val="0"/>
                <w:numId w:val="2"/>
              </w:numPr>
              <w:spacing w:after="0" w:line="259" w:lineRule="auto"/>
              <w:ind w:left="1080"/>
              <w:rPr>
                <w:rFonts w:ascii="Times New Roman" w:hAnsi="Times New Roman" w:cs="Times New Roman"/>
                <w:sz w:val="22"/>
              </w:rPr>
            </w:pPr>
            <w:r w:rsidRPr="00F86026">
              <w:rPr>
                <w:rFonts w:ascii="Times New Roman" w:hAnsi="Times New Roman" w:cs="Times New Roman"/>
                <w:sz w:val="22"/>
              </w:rPr>
              <w:t>Class Standing</w:t>
            </w:r>
          </w:p>
          <w:p w:rsidR="0013088D" w:rsidRPr="00F86026" w:rsidRDefault="0013088D" w:rsidP="006231AF">
            <w:pPr>
              <w:pStyle w:val="ListParagraph"/>
              <w:numPr>
                <w:ilvl w:val="0"/>
                <w:numId w:val="2"/>
              </w:numPr>
              <w:spacing w:after="0" w:line="259" w:lineRule="auto"/>
              <w:ind w:left="1080"/>
              <w:rPr>
                <w:rFonts w:ascii="Times New Roman" w:hAnsi="Times New Roman" w:cs="Times New Roman"/>
                <w:sz w:val="22"/>
              </w:rPr>
            </w:pPr>
            <w:r w:rsidRPr="00F86026">
              <w:rPr>
                <w:rFonts w:ascii="Times New Roman" w:hAnsi="Times New Roman" w:cs="Times New Roman"/>
                <w:sz w:val="22"/>
              </w:rPr>
              <w:t>Academic Calendar</w:t>
            </w:r>
          </w:p>
          <w:p w:rsidR="0013088D" w:rsidRPr="0076100D" w:rsidRDefault="0013088D" w:rsidP="006231AF">
            <w:pPr>
              <w:pStyle w:val="ListParagraph"/>
              <w:numPr>
                <w:ilvl w:val="0"/>
                <w:numId w:val="30"/>
              </w:numPr>
              <w:spacing w:after="0" w:line="259" w:lineRule="auto"/>
              <w:ind w:left="720"/>
              <w:rPr>
                <w:rFonts w:ascii="Times New Roman" w:hAnsi="Times New Roman" w:cs="Times New Roman"/>
                <w:sz w:val="22"/>
              </w:rPr>
            </w:pPr>
            <w:r w:rsidRPr="0076100D">
              <w:rPr>
                <w:rFonts w:ascii="Times New Roman" w:hAnsi="Times New Roman" w:cs="Times New Roman"/>
                <w:sz w:val="22"/>
              </w:rPr>
              <w:t>Must-Know Offices on Campus</w:t>
            </w:r>
          </w:p>
          <w:p w:rsidR="0013088D" w:rsidRPr="00F86026" w:rsidRDefault="0013088D" w:rsidP="006231AF">
            <w:pPr>
              <w:pStyle w:val="ListParagraph"/>
              <w:numPr>
                <w:ilvl w:val="0"/>
                <w:numId w:val="3"/>
              </w:numPr>
              <w:spacing w:after="0" w:line="259" w:lineRule="auto"/>
              <w:ind w:left="1080"/>
              <w:rPr>
                <w:rFonts w:ascii="Times New Roman" w:hAnsi="Times New Roman" w:cs="Times New Roman"/>
                <w:sz w:val="22"/>
              </w:rPr>
            </w:pPr>
            <w:r w:rsidRPr="00F86026">
              <w:rPr>
                <w:rFonts w:ascii="Times New Roman" w:hAnsi="Times New Roman" w:cs="Times New Roman"/>
                <w:sz w:val="22"/>
              </w:rPr>
              <w:t>Disability Services</w:t>
            </w:r>
          </w:p>
          <w:p w:rsidR="0013088D" w:rsidRPr="00F86026" w:rsidRDefault="0013088D" w:rsidP="006231AF">
            <w:pPr>
              <w:pStyle w:val="ListParagraph"/>
              <w:numPr>
                <w:ilvl w:val="0"/>
                <w:numId w:val="3"/>
              </w:numPr>
              <w:spacing w:after="0" w:line="259" w:lineRule="auto"/>
              <w:ind w:left="1080"/>
              <w:rPr>
                <w:rFonts w:ascii="Times New Roman" w:hAnsi="Times New Roman" w:cs="Times New Roman"/>
                <w:sz w:val="22"/>
              </w:rPr>
            </w:pPr>
            <w:r w:rsidRPr="00F86026">
              <w:rPr>
                <w:rFonts w:ascii="Times New Roman" w:hAnsi="Times New Roman" w:cs="Times New Roman"/>
                <w:sz w:val="22"/>
              </w:rPr>
              <w:t>Registrar</w:t>
            </w:r>
          </w:p>
          <w:p w:rsidR="0013088D" w:rsidRPr="00F86026" w:rsidRDefault="0013088D" w:rsidP="006231AF">
            <w:pPr>
              <w:pStyle w:val="ListParagraph"/>
              <w:numPr>
                <w:ilvl w:val="0"/>
                <w:numId w:val="3"/>
              </w:numPr>
              <w:spacing w:after="0" w:line="259" w:lineRule="auto"/>
              <w:ind w:left="1080"/>
              <w:rPr>
                <w:rFonts w:ascii="Times New Roman" w:hAnsi="Times New Roman" w:cs="Times New Roman"/>
                <w:sz w:val="22"/>
              </w:rPr>
            </w:pPr>
            <w:r w:rsidRPr="00F86026">
              <w:rPr>
                <w:rFonts w:ascii="Times New Roman" w:hAnsi="Times New Roman" w:cs="Times New Roman"/>
                <w:sz w:val="22"/>
              </w:rPr>
              <w:t>Career Center</w:t>
            </w:r>
          </w:p>
          <w:p w:rsidR="0013088D" w:rsidRPr="00F86026" w:rsidRDefault="0013088D" w:rsidP="006231AF">
            <w:pPr>
              <w:pStyle w:val="ListParagraph"/>
              <w:numPr>
                <w:ilvl w:val="0"/>
                <w:numId w:val="3"/>
              </w:numPr>
              <w:spacing w:after="0" w:line="259" w:lineRule="auto"/>
              <w:ind w:left="1080"/>
              <w:rPr>
                <w:rFonts w:ascii="Times New Roman" w:hAnsi="Times New Roman" w:cs="Times New Roman"/>
                <w:sz w:val="22"/>
              </w:rPr>
            </w:pPr>
            <w:r w:rsidRPr="00F86026">
              <w:rPr>
                <w:rFonts w:ascii="Times New Roman" w:hAnsi="Times New Roman" w:cs="Times New Roman"/>
                <w:sz w:val="22"/>
              </w:rPr>
              <w:t>Financial Aid</w:t>
            </w:r>
          </w:p>
          <w:p w:rsidR="0013088D" w:rsidRPr="00F86026" w:rsidRDefault="0013088D" w:rsidP="006231AF">
            <w:pPr>
              <w:pStyle w:val="ListParagraph"/>
              <w:numPr>
                <w:ilvl w:val="0"/>
                <w:numId w:val="3"/>
              </w:numPr>
              <w:spacing w:after="0" w:line="259" w:lineRule="auto"/>
              <w:ind w:left="1080"/>
              <w:rPr>
                <w:rFonts w:ascii="Times New Roman" w:hAnsi="Times New Roman" w:cs="Times New Roman"/>
                <w:sz w:val="22"/>
              </w:rPr>
            </w:pPr>
            <w:r w:rsidRPr="00F86026">
              <w:rPr>
                <w:rFonts w:ascii="Times New Roman" w:hAnsi="Times New Roman" w:cs="Times New Roman"/>
                <w:sz w:val="22"/>
              </w:rPr>
              <w:t>Business Office</w:t>
            </w:r>
          </w:p>
          <w:p w:rsidR="0013088D" w:rsidRPr="00F86026" w:rsidRDefault="0013088D" w:rsidP="006231AF">
            <w:pPr>
              <w:pStyle w:val="ListParagraph"/>
              <w:numPr>
                <w:ilvl w:val="0"/>
                <w:numId w:val="3"/>
              </w:numPr>
              <w:spacing w:after="0" w:line="259" w:lineRule="auto"/>
              <w:ind w:left="1080"/>
              <w:rPr>
                <w:rFonts w:ascii="Times New Roman" w:hAnsi="Times New Roman" w:cs="Times New Roman"/>
                <w:sz w:val="22"/>
              </w:rPr>
            </w:pPr>
            <w:r w:rsidRPr="00F86026">
              <w:rPr>
                <w:rFonts w:ascii="Times New Roman" w:hAnsi="Times New Roman" w:cs="Times New Roman"/>
                <w:sz w:val="22"/>
              </w:rPr>
              <w:t>SERV Help Desk</w:t>
            </w:r>
          </w:p>
        </w:tc>
        <w:tc>
          <w:tcPr>
            <w:tcW w:w="3937" w:type="dxa"/>
          </w:tcPr>
          <w:p w:rsidR="00E93B0C" w:rsidRPr="00F86026" w:rsidRDefault="007A3828" w:rsidP="006231AF">
            <w:pPr>
              <w:pStyle w:val="ListParagraph"/>
              <w:numPr>
                <w:ilvl w:val="0"/>
                <w:numId w:val="33"/>
              </w:numPr>
              <w:spacing w:after="0" w:line="259" w:lineRule="auto"/>
              <w:rPr>
                <w:rFonts w:ascii="Times New Roman" w:hAnsi="Times New Roman" w:cs="Times New Roman"/>
                <w:sz w:val="22"/>
              </w:rPr>
            </w:pPr>
            <w:r w:rsidRPr="00F86026">
              <w:rPr>
                <w:rFonts w:ascii="Times New Roman" w:hAnsi="Times New Roman" w:cs="Times New Roman"/>
                <w:sz w:val="22"/>
              </w:rPr>
              <w:t>O</w:t>
            </w:r>
            <w:r w:rsidR="00153A82" w:rsidRPr="00F86026">
              <w:rPr>
                <w:rFonts w:ascii="Times New Roman" w:hAnsi="Times New Roman" w:cs="Times New Roman"/>
                <w:sz w:val="22"/>
              </w:rPr>
              <w:t>ne-on</w:t>
            </w:r>
            <w:r w:rsidR="000A5759" w:rsidRPr="00F86026">
              <w:rPr>
                <w:rFonts w:ascii="Times New Roman" w:hAnsi="Times New Roman" w:cs="Times New Roman"/>
                <w:sz w:val="22"/>
              </w:rPr>
              <w:t>-</w:t>
            </w:r>
            <w:r w:rsidR="00153A82" w:rsidRPr="00F86026">
              <w:rPr>
                <w:rFonts w:ascii="Times New Roman" w:hAnsi="Times New Roman" w:cs="Times New Roman"/>
                <w:sz w:val="22"/>
              </w:rPr>
              <w:t xml:space="preserve">one training from </w:t>
            </w:r>
            <w:r w:rsidR="000A5759" w:rsidRPr="00F86026">
              <w:rPr>
                <w:rFonts w:ascii="Times New Roman" w:hAnsi="Times New Roman" w:cs="Times New Roman"/>
                <w:sz w:val="22"/>
              </w:rPr>
              <w:t>Lead Advisor a</w:t>
            </w:r>
            <w:r w:rsidR="00E93B0C" w:rsidRPr="00F86026">
              <w:rPr>
                <w:rFonts w:ascii="Times New Roman" w:hAnsi="Times New Roman" w:cs="Times New Roman"/>
                <w:sz w:val="22"/>
              </w:rPr>
              <w:t xml:space="preserve">bout catalog, core and, major requirements, </w:t>
            </w:r>
          </w:p>
          <w:p w:rsidR="000A5759" w:rsidRPr="00F86026" w:rsidRDefault="000C36EA" w:rsidP="006231AF">
            <w:pPr>
              <w:pStyle w:val="ListParagraph"/>
              <w:numPr>
                <w:ilvl w:val="0"/>
                <w:numId w:val="33"/>
              </w:numPr>
              <w:spacing w:after="0" w:line="259" w:lineRule="auto"/>
              <w:rPr>
                <w:rFonts w:ascii="Times New Roman" w:hAnsi="Times New Roman" w:cs="Times New Roman"/>
                <w:sz w:val="22"/>
              </w:rPr>
            </w:pPr>
            <w:r w:rsidRPr="00F86026">
              <w:rPr>
                <w:rFonts w:ascii="Times New Roman" w:hAnsi="Times New Roman" w:cs="Times New Roman"/>
                <w:sz w:val="22"/>
              </w:rPr>
              <w:t>If</w:t>
            </w:r>
            <w:r w:rsidR="00E93B0C" w:rsidRPr="00F86026">
              <w:rPr>
                <w:rFonts w:ascii="Times New Roman" w:hAnsi="Times New Roman" w:cs="Times New Roman"/>
                <w:sz w:val="22"/>
              </w:rPr>
              <w:t xml:space="preserve"> trainee will be advising undeclared students then a half hour training session with each </w:t>
            </w:r>
            <w:r w:rsidR="007A3828" w:rsidRPr="00F86026">
              <w:rPr>
                <w:rFonts w:ascii="Times New Roman" w:hAnsi="Times New Roman" w:cs="Times New Roman"/>
                <w:sz w:val="22"/>
              </w:rPr>
              <w:t>lead advisor from each cluster.</w:t>
            </w:r>
          </w:p>
          <w:p w:rsidR="0013088D" w:rsidRPr="00F86026" w:rsidRDefault="007A3828" w:rsidP="006231AF">
            <w:pPr>
              <w:pStyle w:val="ListParagraph"/>
              <w:numPr>
                <w:ilvl w:val="0"/>
                <w:numId w:val="33"/>
              </w:numPr>
              <w:spacing w:after="0" w:line="259" w:lineRule="auto"/>
              <w:rPr>
                <w:rFonts w:ascii="Times New Roman" w:hAnsi="Times New Roman" w:cs="Times New Roman"/>
                <w:sz w:val="22"/>
              </w:rPr>
            </w:pPr>
            <w:r w:rsidRPr="00F86026">
              <w:rPr>
                <w:rFonts w:ascii="Times New Roman" w:hAnsi="Times New Roman" w:cs="Times New Roman"/>
                <w:sz w:val="22"/>
              </w:rPr>
              <w:t>C</w:t>
            </w:r>
            <w:r w:rsidR="00E93B0C" w:rsidRPr="00F86026">
              <w:rPr>
                <w:rFonts w:ascii="Times New Roman" w:hAnsi="Times New Roman" w:cs="Times New Roman"/>
                <w:sz w:val="22"/>
              </w:rPr>
              <w:t>ollaborate with other offices to</w:t>
            </w:r>
            <w:r w:rsidRPr="00F86026">
              <w:rPr>
                <w:rFonts w:ascii="Times New Roman" w:hAnsi="Times New Roman" w:cs="Times New Roman"/>
                <w:sz w:val="22"/>
              </w:rPr>
              <w:t xml:space="preserve"> provide training for new hires.</w:t>
            </w:r>
          </w:p>
          <w:p w:rsidR="000A5759" w:rsidRPr="00F86026" w:rsidRDefault="007A3828" w:rsidP="006231AF">
            <w:pPr>
              <w:pStyle w:val="ListParagraph"/>
              <w:numPr>
                <w:ilvl w:val="0"/>
                <w:numId w:val="5"/>
              </w:numPr>
              <w:spacing w:after="0" w:line="259" w:lineRule="auto"/>
              <w:rPr>
                <w:rFonts w:ascii="Times New Roman" w:hAnsi="Times New Roman" w:cs="Times New Roman"/>
                <w:sz w:val="22"/>
              </w:rPr>
            </w:pPr>
            <w:r w:rsidRPr="00F86026">
              <w:rPr>
                <w:rFonts w:ascii="Times New Roman" w:hAnsi="Times New Roman" w:cs="Times New Roman"/>
                <w:sz w:val="22"/>
              </w:rPr>
              <w:t>O</w:t>
            </w:r>
            <w:r w:rsidR="000A5759" w:rsidRPr="00F86026">
              <w:rPr>
                <w:rFonts w:ascii="Times New Roman" w:hAnsi="Times New Roman" w:cs="Times New Roman"/>
                <w:sz w:val="22"/>
              </w:rPr>
              <w:t>nline module will provide summary and assessment</w:t>
            </w:r>
            <w:r w:rsidRPr="00F86026">
              <w:rPr>
                <w:rFonts w:ascii="Times New Roman" w:hAnsi="Times New Roman" w:cs="Times New Roman"/>
                <w:sz w:val="22"/>
              </w:rPr>
              <w:t>.</w:t>
            </w:r>
          </w:p>
        </w:tc>
        <w:tc>
          <w:tcPr>
            <w:tcW w:w="1630" w:type="dxa"/>
          </w:tcPr>
          <w:p w:rsidR="0013088D" w:rsidRPr="00F86026" w:rsidRDefault="00E93B0C"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 xml:space="preserve">15 </w:t>
            </w:r>
            <w:r w:rsidR="00144F24">
              <w:rPr>
                <w:rFonts w:ascii="Times New Roman" w:hAnsi="Times New Roman" w:cs="Times New Roman"/>
                <w:sz w:val="22"/>
              </w:rPr>
              <w:t xml:space="preserve">online, </w:t>
            </w:r>
            <w:r w:rsidR="00A47A83" w:rsidRPr="00F86026">
              <w:rPr>
                <w:rFonts w:ascii="Times New Roman" w:hAnsi="Times New Roman" w:cs="Times New Roman"/>
                <w:sz w:val="22"/>
              </w:rPr>
              <w:t xml:space="preserve">multiple choice </w:t>
            </w:r>
            <w:r w:rsidRPr="00F86026">
              <w:rPr>
                <w:rFonts w:ascii="Times New Roman" w:hAnsi="Times New Roman" w:cs="Times New Roman"/>
                <w:sz w:val="22"/>
              </w:rPr>
              <w:t>objective questions</w:t>
            </w:r>
          </w:p>
        </w:tc>
      </w:tr>
      <w:tr w:rsidR="00CD20C9" w:rsidTr="0076100D">
        <w:tc>
          <w:tcPr>
            <w:tcW w:w="1255"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Module 5</w:t>
            </w:r>
          </w:p>
          <w:p w:rsidR="00CD20C9" w:rsidRPr="00F86026" w:rsidRDefault="005629EE" w:rsidP="005629EE">
            <w:pPr>
              <w:spacing w:after="0" w:line="259" w:lineRule="auto"/>
              <w:ind w:left="0" w:firstLine="0"/>
              <w:jc w:val="center"/>
              <w:rPr>
                <w:rFonts w:ascii="Times New Roman" w:hAnsi="Times New Roman" w:cs="Times New Roman"/>
                <w:i/>
                <w:sz w:val="22"/>
              </w:rPr>
            </w:pPr>
            <w:r w:rsidRPr="005629EE">
              <w:rPr>
                <w:rFonts w:ascii="Times New Roman" w:hAnsi="Times New Roman" w:cs="Times New Roman"/>
                <w:i/>
                <w:sz w:val="16"/>
                <w:szCs w:val="16"/>
              </w:rPr>
              <w:t>Hybrid</w:t>
            </w:r>
            <w:r w:rsidRPr="00F86026">
              <w:rPr>
                <w:rFonts w:ascii="Times New Roman" w:hAnsi="Times New Roman" w:cs="Times New Roman"/>
                <w:i/>
                <w:sz w:val="22"/>
              </w:rPr>
              <w:t xml:space="preserve"> </w:t>
            </w:r>
          </w:p>
        </w:tc>
        <w:tc>
          <w:tcPr>
            <w:tcW w:w="2970"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 xml:space="preserve">Communication </w:t>
            </w:r>
          </w:p>
          <w:p w:rsidR="0013088D" w:rsidRPr="00F86026" w:rsidRDefault="0013088D" w:rsidP="006231AF">
            <w:pPr>
              <w:pStyle w:val="ListParagraph"/>
              <w:numPr>
                <w:ilvl w:val="0"/>
                <w:numId w:val="31"/>
              </w:numPr>
              <w:spacing w:after="0" w:line="259" w:lineRule="auto"/>
              <w:rPr>
                <w:rFonts w:ascii="Times New Roman" w:hAnsi="Times New Roman" w:cs="Times New Roman"/>
                <w:sz w:val="22"/>
              </w:rPr>
            </w:pPr>
            <w:r w:rsidRPr="00F86026">
              <w:rPr>
                <w:rFonts w:ascii="Times New Roman" w:hAnsi="Times New Roman" w:cs="Times New Roman"/>
                <w:sz w:val="22"/>
              </w:rPr>
              <w:t>Using Outlook for email</w:t>
            </w:r>
          </w:p>
          <w:p w:rsidR="0013088D" w:rsidRPr="00F86026" w:rsidRDefault="0013088D" w:rsidP="006231AF">
            <w:pPr>
              <w:pStyle w:val="ListParagraph"/>
              <w:numPr>
                <w:ilvl w:val="0"/>
                <w:numId w:val="31"/>
              </w:numPr>
              <w:spacing w:after="0" w:line="259" w:lineRule="auto"/>
              <w:rPr>
                <w:rFonts w:ascii="Times New Roman" w:hAnsi="Times New Roman" w:cs="Times New Roman"/>
                <w:sz w:val="22"/>
              </w:rPr>
            </w:pPr>
            <w:r w:rsidRPr="00F86026">
              <w:rPr>
                <w:rFonts w:ascii="Times New Roman" w:hAnsi="Times New Roman" w:cs="Times New Roman"/>
                <w:sz w:val="22"/>
              </w:rPr>
              <w:t>Calendar for student notifications</w:t>
            </w:r>
          </w:p>
          <w:p w:rsidR="000A5759" w:rsidRPr="00F86026" w:rsidRDefault="000A5759" w:rsidP="006231AF">
            <w:pPr>
              <w:pStyle w:val="ListParagraph"/>
              <w:numPr>
                <w:ilvl w:val="0"/>
                <w:numId w:val="31"/>
              </w:numPr>
              <w:spacing w:after="0" w:line="259" w:lineRule="auto"/>
              <w:rPr>
                <w:rFonts w:ascii="Times New Roman" w:hAnsi="Times New Roman" w:cs="Times New Roman"/>
                <w:sz w:val="22"/>
              </w:rPr>
            </w:pPr>
            <w:r w:rsidRPr="00F86026">
              <w:rPr>
                <w:rFonts w:ascii="Times New Roman" w:hAnsi="Times New Roman" w:cs="Times New Roman"/>
                <w:sz w:val="22"/>
              </w:rPr>
              <w:t>Directory</w:t>
            </w:r>
          </w:p>
        </w:tc>
        <w:tc>
          <w:tcPr>
            <w:tcW w:w="3937" w:type="dxa"/>
            <w:shd w:val="clear" w:color="auto" w:fill="auto"/>
          </w:tcPr>
          <w:p w:rsidR="00CD20C9" w:rsidRPr="00F86026" w:rsidRDefault="00CD20C9" w:rsidP="006231AF">
            <w:pPr>
              <w:pStyle w:val="ListParagraph"/>
              <w:numPr>
                <w:ilvl w:val="0"/>
                <w:numId w:val="32"/>
              </w:numPr>
              <w:spacing w:after="0" w:line="259" w:lineRule="auto"/>
              <w:rPr>
                <w:rFonts w:ascii="Times New Roman" w:hAnsi="Times New Roman" w:cs="Times New Roman"/>
                <w:sz w:val="22"/>
              </w:rPr>
            </w:pPr>
            <w:r w:rsidRPr="00F86026">
              <w:rPr>
                <w:rFonts w:ascii="Times New Roman" w:hAnsi="Times New Roman" w:cs="Times New Roman"/>
                <w:sz w:val="22"/>
              </w:rPr>
              <w:t>Tutorial for Outlook</w:t>
            </w:r>
            <w:r w:rsidR="007A3828" w:rsidRPr="00F86026">
              <w:rPr>
                <w:rFonts w:ascii="Times New Roman" w:hAnsi="Times New Roman" w:cs="Times New Roman"/>
                <w:sz w:val="22"/>
              </w:rPr>
              <w:t>.</w:t>
            </w:r>
          </w:p>
          <w:p w:rsidR="0013088D" w:rsidRPr="00F86026" w:rsidRDefault="000A5759" w:rsidP="006231AF">
            <w:pPr>
              <w:pStyle w:val="ListParagraph"/>
              <w:numPr>
                <w:ilvl w:val="0"/>
                <w:numId w:val="32"/>
              </w:numPr>
              <w:spacing w:after="0" w:line="259" w:lineRule="auto"/>
              <w:rPr>
                <w:rFonts w:ascii="Times New Roman" w:hAnsi="Times New Roman" w:cs="Times New Roman"/>
                <w:sz w:val="22"/>
              </w:rPr>
            </w:pPr>
            <w:r w:rsidRPr="00F86026">
              <w:rPr>
                <w:rFonts w:ascii="Times New Roman" w:hAnsi="Times New Roman" w:cs="Times New Roman"/>
                <w:sz w:val="22"/>
              </w:rPr>
              <w:t>A</w:t>
            </w:r>
            <w:r w:rsidR="00CD20C9" w:rsidRPr="00F86026">
              <w:rPr>
                <w:rFonts w:ascii="Times New Roman" w:hAnsi="Times New Roman" w:cs="Times New Roman"/>
                <w:sz w:val="22"/>
              </w:rPr>
              <w:t>dvisement manual for student notifications/calendar</w:t>
            </w:r>
            <w:r w:rsidR="007A3828" w:rsidRPr="00F86026">
              <w:rPr>
                <w:rFonts w:ascii="Times New Roman" w:hAnsi="Times New Roman" w:cs="Times New Roman"/>
                <w:sz w:val="22"/>
              </w:rPr>
              <w:t>.</w:t>
            </w:r>
          </w:p>
          <w:p w:rsidR="00CD20C9" w:rsidRPr="00F86026" w:rsidRDefault="00CD20C9" w:rsidP="00095C91">
            <w:pPr>
              <w:spacing w:after="0" w:line="259" w:lineRule="auto"/>
              <w:ind w:left="0" w:firstLine="0"/>
              <w:rPr>
                <w:rFonts w:ascii="Times New Roman" w:hAnsi="Times New Roman" w:cs="Times New Roman"/>
                <w:sz w:val="22"/>
              </w:rPr>
            </w:pPr>
          </w:p>
        </w:tc>
        <w:tc>
          <w:tcPr>
            <w:tcW w:w="1630" w:type="dxa"/>
          </w:tcPr>
          <w:p w:rsidR="0013088D" w:rsidRPr="00F86026" w:rsidRDefault="00CD20C9" w:rsidP="00CD20C9">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 xml:space="preserve">Completion of Outlook tutorial (if no entry skills) </w:t>
            </w:r>
          </w:p>
        </w:tc>
      </w:tr>
      <w:tr w:rsidR="00CD20C9" w:rsidTr="00F86026">
        <w:tc>
          <w:tcPr>
            <w:tcW w:w="1255"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Module 6</w:t>
            </w:r>
          </w:p>
          <w:p w:rsidR="000A5759" w:rsidRPr="00F86026" w:rsidRDefault="005629EE" w:rsidP="005629EE">
            <w:pPr>
              <w:spacing w:after="0" w:line="259" w:lineRule="auto"/>
              <w:ind w:left="0" w:firstLine="0"/>
              <w:jc w:val="center"/>
              <w:rPr>
                <w:rFonts w:ascii="Times New Roman" w:hAnsi="Times New Roman" w:cs="Times New Roman"/>
                <w:i/>
                <w:sz w:val="22"/>
              </w:rPr>
            </w:pPr>
            <w:r w:rsidRPr="005629EE">
              <w:rPr>
                <w:rFonts w:ascii="Times New Roman" w:hAnsi="Times New Roman" w:cs="Times New Roman"/>
                <w:i/>
                <w:sz w:val="18"/>
                <w:szCs w:val="18"/>
              </w:rPr>
              <w:t>Face to Face</w:t>
            </w:r>
            <w:r w:rsidRPr="00F86026">
              <w:rPr>
                <w:rFonts w:ascii="Times New Roman" w:hAnsi="Times New Roman" w:cs="Times New Roman"/>
                <w:i/>
                <w:sz w:val="22"/>
              </w:rPr>
              <w:t xml:space="preserve"> </w:t>
            </w:r>
          </w:p>
        </w:tc>
        <w:tc>
          <w:tcPr>
            <w:tcW w:w="2970" w:type="dxa"/>
          </w:tcPr>
          <w:p w:rsidR="0013088D" w:rsidRPr="00F86026" w:rsidRDefault="0013088D" w:rsidP="00CD20C9">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Unify</w:t>
            </w:r>
          </w:p>
        </w:tc>
        <w:tc>
          <w:tcPr>
            <w:tcW w:w="3937" w:type="dxa"/>
          </w:tcPr>
          <w:p w:rsidR="0013088D" w:rsidRPr="00F86026" w:rsidRDefault="00AA3CD0" w:rsidP="006231AF">
            <w:pPr>
              <w:pStyle w:val="ListParagraph"/>
              <w:numPr>
                <w:ilvl w:val="0"/>
                <w:numId w:val="25"/>
              </w:numPr>
              <w:spacing w:after="0" w:line="259" w:lineRule="auto"/>
              <w:rPr>
                <w:rFonts w:ascii="Times New Roman" w:hAnsi="Times New Roman" w:cs="Times New Roman"/>
                <w:sz w:val="22"/>
              </w:rPr>
            </w:pPr>
            <w:r w:rsidRPr="00F86026">
              <w:rPr>
                <w:rFonts w:ascii="Times New Roman" w:hAnsi="Times New Roman" w:cs="Times New Roman"/>
                <w:sz w:val="22"/>
              </w:rPr>
              <w:t>O</w:t>
            </w:r>
            <w:r w:rsidR="00CD20C9" w:rsidRPr="00F86026">
              <w:rPr>
                <w:rFonts w:ascii="Times New Roman" w:hAnsi="Times New Roman" w:cs="Times New Roman"/>
                <w:sz w:val="22"/>
              </w:rPr>
              <w:t>ne-on-o</w:t>
            </w:r>
            <w:r w:rsidRPr="00F86026">
              <w:rPr>
                <w:rFonts w:ascii="Times New Roman" w:hAnsi="Times New Roman" w:cs="Times New Roman"/>
                <w:sz w:val="22"/>
              </w:rPr>
              <w:t>ne training</w:t>
            </w:r>
            <w:r w:rsidR="00CD20C9" w:rsidRPr="00F86026">
              <w:rPr>
                <w:rFonts w:ascii="Times New Roman" w:hAnsi="Times New Roman" w:cs="Times New Roman"/>
                <w:sz w:val="22"/>
              </w:rPr>
              <w:t xml:space="preserve"> from </w:t>
            </w:r>
            <w:r w:rsidR="000A5759" w:rsidRPr="00F86026">
              <w:rPr>
                <w:rFonts w:ascii="Times New Roman" w:hAnsi="Times New Roman" w:cs="Times New Roman"/>
                <w:sz w:val="22"/>
              </w:rPr>
              <w:t>A</w:t>
            </w:r>
            <w:r w:rsidR="00CD20C9" w:rsidRPr="00F86026">
              <w:rPr>
                <w:rFonts w:ascii="Times New Roman" w:hAnsi="Times New Roman" w:cs="Times New Roman"/>
                <w:sz w:val="22"/>
              </w:rPr>
              <w:t>dvisor</w:t>
            </w:r>
            <w:r w:rsidR="000A5759" w:rsidRPr="00F86026">
              <w:rPr>
                <w:rFonts w:ascii="Times New Roman" w:hAnsi="Times New Roman" w:cs="Times New Roman"/>
                <w:sz w:val="22"/>
              </w:rPr>
              <w:t xml:space="preserve"> II</w:t>
            </w:r>
            <w:r w:rsidR="007A3828" w:rsidRPr="00F86026">
              <w:rPr>
                <w:rFonts w:ascii="Times New Roman" w:hAnsi="Times New Roman" w:cs="Times New Roman"/>
                <w:sz w:val="22"/>
              </w:rPr>
              <w:t>: Trainer</w:t>
            </w:r>
          </w:p>
        </w:tc>
        <w:tc>
          <w:tcPr>
            <w:tcW w:w="1630" w:type="dxa"/>
          </w:tcPr>
          <w:p w:rsidR="0013088D" w:rsidRPr="00F86026" w:rsidRDefault="00CD20C9"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No assessment necessary</w:t>
            </w:r>
          </w:p>
        </w:tc>
      </w:tr>
      <w:tr w:rsidR="00CD20C9" w:rsidTr="00F86026">
        <w:tc>
          <w:tcPr>
            <w:tcW w:w="1255"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Module 7</w:t>
            </w:r>
          </w:p>
          <w:p w:rsidR="000A5759" w:rsidRPr="00F86026" w:rsidRDefault="005629EE" w:rsidP="005629EE">
            <w:pPr>
              <w:spacing w:after="0" w:line="259" w:lineRule="auto"/>
              <w:ind w:left="0" w:firstLine="0"/>
              <w:jc w:val="center"/>
              <w:rPr>
                <w:rFonts w:ascii="Times New Roman" w:hAnsi="Times New Roman" w:cs="Times New Roman"/>
                <w:sz w:val="22"/>
              </w:rPr>
            </w:pPr>
            <w:r w:rsidRPr="005629EE">
              <w:rPr>
                <w:rFonts w:ascii="Times New Roman" w:hAnsi="Times New Roman" w:cs="Times New Roman"/>
                <w:i/>
                <w:sz w:val="16"/>
                <w:szCs w:val="16"/>
              </w:rPr>
              <w:t>Hybrid</w:t>
            </w:r>
            <w:r w:rsidRPr="00F86026">
              <w:rPr>
                <w:rFonts w:ascii="Times New Roman" w:hAnsi="Times New Roman" w:cs="Times New Roman"/>
                <w:i/>
                <w:sz w:val="22"/>
              </w:rPr>
              <w:t xml:space="preserve"> </w:t>
            </w:r>
          </w:p>
        </w:tc>
        <w:tc>
          <w:tcPr>
            <w:tcW w:w="2970"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Banner</w:t>
            </w:r>
          </w:p>
        </w:tc>
        <w:tc>
          <w:tcPr>
            <w:tcW w:w="3937" w:type="dxa"/>
          </w:tcPr>
          <w:p w:rsidR="0013088D" w:rsidRPr="00F86026" w:rsidRDefault="00CD20C9" w:rsidP="006231AF">
            <w:pPr>
              <w:pStyle w:val="ListParagraph"/>
              <w:numPr>
                <w:ilvl w:val="0"/>
                <w:numId w:val="20"/>
              </w:numPr>
              <w:spacing w:after="0" w:line="259" w:lineRule="auto"/>
              <w:rPr>
                <w:rFonts w:ascii="Times New Roman" w:hAnsi="Times New Roman" w:cs="Times New Roman"/>
                <w:sz w:val="22"/>
              </w:rPr>
            </w:pPr>
            <w:r w:rsidRPr="00F86026">
              <w:rPr>
                <w:rFonts w:ascii="Times New Roman" w:hAnsi="Times New Roman" w:cs="Times New Roman"/>
                <w:sz w:val="22"/>
              </w:rPr>
              <w:t xml:space="preserve">One-on-one training with </w:t>
            </w:r>
            <w:r w:rsidR="000A5759" w:rsidRPr="00F86026">
              <w:rPr>
                <w:rFonts w:ascii="Times New Roman" w:hAnsi="Times New Roman" w:cs="Times New Roman"/>
                <w:sz w:val="22"/>
              </w:rPr>
              <w:t>Advisor II: Trainer</w:t>
            </w:r>
          </w:p>
          <w:p w:rsidR="000A5759" w:rsidRPr="00F86026" w:rsidRDefault="000A5759" w:rsidP="006231AF">
            <w:pPr>
              <w:pStyle w:val="ListParagraph"/>
              <w:numPr>
                <w:ilvl w:val="0"/>
                <w:numId w:val="20"/>
              </w:numPr>
              <w:spacing w:after="0" w:line="259" w:lineRule="auto"/>
              <w:rPr>
                <w:rFonts w:ascii="Times New Roman" w:hAnsi="Times New Roman" w:cs="Times New Roman"/>
                <w:sz w:val="22"/>
              </w:rPr>
            </w:pPr>
            <w:r w:rsidRPr="00F86026">
              <w:rPr>
                <w:rFonts w:ascii="Times New Roman" w:hAnsi="Times New Roman" w:cs="Times New Roman"/>
                <w:sz w:val="22"/>
              </w:rPr>
              <w:t>Online review and assessment</w:t>
            </w:r>
          </w:p>
        </w:tc>
        <w:tc>
          <w:tcPr>
            <w:tcW w:w="1630" w:type="dxa"/>
          </w:tcPr>
          <w:p w:rsidR="00CD20C9" w:rsidRPr="00F86026" w:rsidRDefault="00CD20C9" w:rsidP="00F86026">
            <w:pPr>
              <w:pStyle w:val="ListParagraph"/>
              <w:spacing w:after="0" w:line="259" w:lineRule="auto"/>
              <w:ind w:left="0" w:firstLine="0"/>
              <w:rPr>
                <w:rFonts w:ascii="Times New Roman" w:hAnsi="Times New Roman" w:cs="Times New Roman"/>
                <w:sz w:val="22"/>
              </w:rPr>
            </w:pPr>
            <w:r w:rsidRPr="00F86026">
              <w:rPr>
                <w:rFonts w:ascii="Times New Roman" w:hAnsi="Times New Roman" w:cs="Times New Roman"/>
                <w:sz w:val="22"/>
              </w:rPr>
              <w:t xml:space="preserve">10 </w:t>
            </w:r>
            <w:r w:rsidR="005629EE">
              <w:rPr>
                <w:rFonts w:ascii="Times New Roman" w:hAnsi="Times New Roman" w:cs="Times New Roman"/>
                <w:sz w:val="22"/>
              </w:rPr>
              <w:t xml:space="preserve">online </w:t>
            </w:r>
            <w:r w:rsidRPr="00F86026">
              <w:rPr>
                <w:rFonts w:ascii="Times New Roman" w:hAnsi="Times New Roman" w:cs="Times New Roman"/>
                <w:sz w:val="22"/>
              </w:rPr>
              <w:t>objective questions</w:t>
            </w:r>
          </w:p>
        </w:tc>
      </w:tr>
      <w:tr w:rsidR="00CD20C9" w:rsidTr="00F86026">
        <w:tc>
          <w:tcPr>
            <w:tcW w:w="1255" w:type="dxa"/>
          </w:tcPr>
          <w:p w:rsidR="0013088D" w:rsidRPr="00F86026" w:rsidRDefault="0013088D" w:rsidP="00B26510">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Module 8</w:t>
            </w:r>
          </w:p>
          <w:p w:rsidR="000A5759" w:rsidRPr="00F86026" w:rsidRDefault="005629EE" w:rsidP="00B26510">
            <w:pPr>
              <w:spacing w:after="0" w:line="259" w:lineRule="auto"/>
              <w:ind w:left="0" w:firstLine="0"/>
              <w:rPr>
                <w:rFonts w:ascii="Times New Roman" w:hAnsi="Times New Roman" w:cs="Times New Roman"/>
                <w:sz w:val="22"/>
              </w:rPr>
            </w:pPr>
            <w:r w:rsidRPr="005629EE">
              <w:rPr>
                <w:rFonts w:ascii="Times New Roman" w:hAnsi="Times New Roman" w:cs="Times New Roman"/>
                <w:i/>
                <w:sz w:val="18"/>
                <w:szCs w:val="18"/>
              </w:rPr>
              <w:t>Face to Face</w:t>
            </w:r>
          </w:p>
        </w:tc>
        <w:tc>
          <w:tcPr>
            <w:tcW w:w="2970"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PAWS</w:t>
            </w:r>
          </w:p>
          <w:p w:rsidR="0013088D" w:rsidRPr="00F86026" w:rsidRDefault="0013088D" w:rsidP="006231AF">
            <w:pPr>
              <w:pStyle w:val="ListParagraph"/>
              <w:numPr>
                <w:ilvl w:val="0"/>
                <w:numId w:val="34"/>
              </w:numPr>
              <w:spacing w:after="0" w:line="259" w:lineRule="auto"/>
              <w:rPr>
                <w:rFonts w:ascii="Times New Roman" w:hAnsi="Times New Roman" w:cs="Times New Roman"/>
                <w:sz w:val="22"/>
              </w:rPr>
            </w:pPr>
            <w:r w:rsidRPr="00F86026">
              <w:rPr>
                <w:rFonts w:ascii="Times New Roman" w:hAnsi="Times New Roman" w:cs="Times New Roman"/>
                <w:sz w:val="22"/>
              </w:rPr>
              <w:t>Tranguide</w:t>
            </w:r>
          </w:p>
          <w:p w:rsidR="00CD20C9" w:rsidRPr="00F86026" w:rsidRDefault="00CD20C9" w:rsidP="006231AF">
            <w:pPr>
              <w:pStyle w:val="ListParagraph"/>
              <w:numPr>
                <w:ilvl w:val="0"/>
                <w:numId w:val="34"/>
              </w:numPr>
              <w:spacing w:after="0" w:line="259" w:lineRule="auto"/>
              <w:rPr>
                <w:rFonts w:ascii="Times New Roman" w:hAnsi="Times New Roman" w:cs="Times New Roman"/>
                <w:sz w:val="22"/>
              </w:rPr>
            </w:pPr>
            <w:r w:rsidRPr="00F86026">
              <w:rPr>
                <w:rFonts w:ascii="Times New Roman" w:hAnsi="Times New Roman" w:cs="Times New Roman"/>
                <w:sz w:val="22"/>
              </w:rPr>
              <w:t>Reports/Lists</w:t>
            </w:r>
          </w:p>
          <w:p w:rsidR="00CD20C9" w:rsidRPr="00F86026" w:rsidRDefault="00CD20C9" w:rsidP="006231AF">
            <w:pPr>
              <w:pStyle w:val="ListParagraph"/>
              <w:numPr>
                <w:ilvl w:val="0"/>
                <w:numId w:val="34"/>
              </w:numPr>
              <w:spacing w:after="0" w:line="259" w:lineRule="auto"/>
              <w:rPr>
                <w:rFonts w:ascii="Times New Roman" w:hAnsi="Times New Roman" w:cs="Times New Roman"/>
                <w:sz w:val="22"/>
              </w:rPr>
            </w:pPr>
            <w:r w:rsidRPr="00F86026">
              <w:rPr>
                <w:rFonts w:ascii="Times New Roman" w:hAnsi="Times New Roman" w:cs="Times New Roman"/>
                <w:sz w:val="22"/>
              </w:rPr>
              <w:t>Pounce Registration</w:t>
            </w:r>
          </w:p>
        </w:tc>
        <w:tc>
          <w:tcPr>
            <w:tcW w:w="3937" w:type="dxa"/>
          </w:tcPr>
          <w:p w:rsidR="00CD20C9" w:rsidRPr="00F86026" w:rsidRDefault="00CD20C9" w:rsidP="000A5759">
            <w:pPr>
              <w:pStyle w:val="ListParagraph"/>
              <w:spacing w:after="0" w:line="259" w:lineRule="auto"/>
              <w:ind w:left="0" w:firstLine="0"/>
              <w:rPr>
                <w:rFonts w:ascii="Times New Roman" w:hAnsi="Times New Roman" w:cs="Times New Roman"/>
                <w:sz w:val="22"/>
              </w:rPr>
            </w:pPr>
            <w:r w:rsidRPr="00F86026">
              <w:rPr>
                <w:rFonts w:ascii="Times New Roman" w:hAnsi="Times New Roman" w:cs="Times New Roman"/>
                <w:sz w:val="22"/>
              </w:rPr>
              <w:t>One-</w:t>
            </w:r>
            <w:r w:rsidR="00AA3CD0" w:rsidRPr="00F86026">
              <w:rPr>
                <w:rFonts w:ascii="Times New Roman" w:hAnsi="Times New Roman" w:cs="Times New Roman"/>
                <w:sz w:val="22"/>
              </w:rPr>
              <w:t>on</w:t>
            </w:r>
            <w:r w:rsidRPr="00F86026">
              <w:rPr>
                <w:rFonts w:ascii="Times New Roman" w:hAnsi="Times New Roman" w:cs="Times New Roman"/>
                <w:sz w:val="22"/>
              </w:rPr>
              <w:t>-o</w:t>
            </w:r>
            <w:r w:rsidR="00AA3CD0" w:rsidRPr="00F86026">
              <w:rPr>
                <w:rFonts w:ascii="Times New Roman" w:hAnsi="Times New Roman" w:cs="Times New Roman"/>
                <w:sz w:val="22"/>
              </w:rPr>
              <w:t>ne training</w:t>
            </w:r>
            <w:r w:rsidR="000A5759" w:rsidRPr="00F86026">
              <w:rPr>
                <w:rFonts w:ascii="Times New Roman" w:hAnsi="Times New Roman" w:cs="Times New Roman"/>
                <w:sz w:val="22"/>
              </w:rPr>
              <w:t xml:space="preserve"> with Lead Advisor</w:t>
            </w:r>
          </w:p>
          <w:p w:rsidR="0013088D" w:rsidRPr="00F86026" w:rsidRDefault="0013088D" w:rsidP="000A5759">
            <w:pPr>
              <w:pStyle w:val="ListParagraph"/>
              <w:spacing w:after="0" w:line="259" w:lineRule="auto"/>
              <w:ind w:left="360" w:firstLine="0"/>
              <w:rPr>
                <w:rFonts w:ascii="Times New Roman" w:hAnsi="Times New Roman" w:cs="Times New Roman"/>
                <w:sz w:val="22"/>
              </w:rPr>
            </w:pPr>
          </w:p>
        </w:tc>
        <w:tc>
          <w:tcPr>
            <w:tcW w:w="1630" w:type="dxa"/>
          </w:tcPr>
          <w:p w:rsidR="00EF7668" w:rsidRPr="00F86026" w:rsidRDefault="00EF7668" w:rsidP="006231AF">
            <w:pPr>
              <w:pStyle w:val="ListParagraph"/>
              <w:numPr>
                <w:ilvl w:val="0"/>
                <w:numId w:val="19"/>
              </w:numPr>
              <w:spacing w:after="0" w:line="259" w:lineRule="auto"/>
              <w:rPr>
                <w:rFonts w:ascii="Times New Roman" w:hAnsi="Times New Roman" w:cs="Times New Roman"/>
                <w:sz w:val="22"/>
              </w:rPr>
            </w:pPr>
            <w:r>
              <w:rPr>
                <w:rFonts w:ascii="Times New Roman" w:hAnsi="Times New Roman" w:cs="Times New Roman"/>
                <w:sz w:val="22"/>
              </w:rPr>
              <w:t>Practice scenarios</w:t>
            </w:r>
          </w:p>
          <w:p w:rsidR="00CD20C9" w:rsidRPr="00F86026" w:rsidRDefault="00CD20C9" w:rsidP="006231AF">
            <w:pPr>
              <w:pStyle w:val="ListParagraph"/>
              <w:numPr>
                <w:ilvl w:val="0"/>
                <w:numId w:val="19"/>
              </w:numPr>
              <w:spacing w:after="0" w:line="259" w:lineRule="auto"/>
              <w:rPr>
                <w:rFonts w:ascii="Times New Roman" w:hAnsi="Times New Roman" w:cs="Times New Roman"/>
                <w:sz w:val="22"/>
              </w:rPr>
            </w:pPr>
            <w:r w:rsidRPr="00F86026">
              <w:rPr>
                <w:rFonts w:ascii="Times New Roman" w:hAnsi="Times New Roman" w:cs="Times New Roman"/>
                <w:sz w:val="22"/>
              </w:rPr>
              <w:t>Feedback</w:t>
            </w:r>
          </w:p>
        </w:tc>
      </w:tr>
      <w:tr w:rsidR="00CD20C9" w:rsidTr="00F86026">
        <w:tc>
          <w:tcPr>
            <w:tcW w:w="1255" w:type="dxa"/>
          </w:tcPr>
          <w:p w:rsidR="0013088D" w:rsidRPr="00F86026" w:rsidRDefault="0013088D" w:rsidP="00B26510">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Module 9</w:t>
            </w:r>
          </w:p>
          <w:p w:rsidR="000A5759" w:rsidRPr="005629EE" w:rsidRDefault="00F86026" w:rsidP="005629EE">
            <w:pPr>
              <w:spacing w:after="0" w:line="259" w:lineRule="auto"/>
              <w:ind w:left="0" w:firstLine="0"/>
              <w:jc w:val="center"/>
              <w:rPr>
                <w:rFonts w:ascii="Times New Roman" w:hAnsi="Times New Roman" w:cs="Times New Roman"/>
                <w:sz w:val="16"/>
                <w:szCs w:val="16"/>
              </w:rPr>
            </w:pPr>
            <w:r w:rsidRPr="005629EE">
              <w:rPr>
                <w:rFonts w:ascii="Times New Roman" w:hAnsi="Times New Roman" w:cs="Times New Roman"/>
                <w:i/>
                <w:sz w:val="16"/>
                <w:szCs w:val="16"/>
              </w:rPr>
              <w:t>Hybrid</w:t>
            </w:r>
          </w:p>
        </w:tc>
        <w:tc>
          <w:tcPr>
            <w:tcW w:w="2970"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DegreeWorks</w:t>
            </w:r>
          </w:p>
          <w:p w:rsidR="0013088D" w:rsidRPr="00F86026" w:rsidRDefault="0013088D" w:rsidP="006231AF">
            <w:pPr>
              <w:pStyle w:val="ListParagraph"/>
              <w:numPr>
                <w:ilvl w:val="0"/>
                <w:numId w:val="35"/>
              </w:numPr>
              <w:spacing w:after="0" w:line="259" w:lineRule="auto"/>
              <w:rPr>
                <w:rFonts w:ascii="Times New Roman" w:hAnsi="Times New Roman" w:cs="Times New Roman"/>
                <w:sz w:val="22"/>
              </w:rPr>
            </w:pPr>
            <w:r w:rsidRPr="00F86026">
              <w:rPr>
                <w:rFonts w:ascii="Times New Roman" w:hAnsi="Times New Roman" w:cs="Times New Roman"/>
                <w:sz w:val="22"/>
              </w:rPr>
              <w:t>Introduction</w:t>
            </w:r>
          </w:p>
          <w:p w:rsidR="00F86026" w:rsidRPr="00F86026" w:rsidRDefault="00F86026" w:rsidP="006231AF">
            <w:pPr>
              <w:pStyle w:val="ListParagraph"/>
              <w:numPr>
                <w:ilvl w:val="0"/>
                <w:numId w:val="35"/>
              </w:numPr>
              <w:spacing w:after="0" w:line="259" w:lineRule="auto"/>
              <w:rPr>
                <w:rFonts w:ascii="Times New Roman" w:hAnsi="Times New Roman" w:cs="Times New Roman"/>
                <w:sz w:val="22"/>
              </w:rPr>
            </w:pPr>
            <w:r w:rsidRPr="00F86026">
              <w:rPr>
                <w:rFonts w:ascii="Times New Roman" w:hAnsi="Times New Roman" w:cs="Times New Roman"/>
                <w:sz w:val="22"/>
              </w:rPr>
              <w:t>Notes</w:t>
            </w:r>
          </w:p>
          <w:p w:rsidR="0013088D" w:rsidRPr="00F86026" w:rsidRDefault="0013088D" w:rsidP="006231AF">
            <w:pPr>
              <w:pStyle w:val="ListParagraph"/>
              <w:numPr>
                <w:ilvl w:val="0"/>
                <w:numId w:val="35"/>
              </w:numPr>
              <w:spacing w:after="0" w:line="259" w:lineRule="auto"/>
              <w:rPr>
                <w:rFonts w:ascii="Times New Roman" w:hAnsi="Times New Roman" w:cs="Times New Roman"/>
                <w:sz w:val="22"/>
              </w:rPr>
            </w:pPr>
            <w:r w:rsidRPr="00F86026">
              <w:rPr>
                <w:rFonts w:ascii="Times New Roman" w:hAnsi="Times New Roman" w:cs="Times New Roman"/>
                <w:sz w:val="22"/>
              </w:rPr>
              <w:t>Planner</w:t>
            </w:r>
          </w:p>
        </w:tc>
        <w:tc>
          <w:tcPr>
            <w:tcW w:w="3937" w:type="dxa"/>
          </w:tcPr>
          <w:p w:rsidR="00F86026" w:rsidRPr="00F86026" w:rsidRDefault="00F86026" w:rsidP="006231AF">
            <w:pPr>
              <w:pStyle w:val="ListParagraph"/>
              <w:numPr>
                <w:ilvl w:val="0"/>
                <w:numId w:val="23"/>
              </w:numPr>
              <w:spacing w:after="0" w:line="259" w:lineRule="auto"/>
              <w:rPr>
                <w:rFonts w:ascii="Times New Roman" w:hAnsi="Times New Roman" w:cs="Times New Roman"/>
                <w:sz w:val="22"/>
              </w:rPr>
            </w:pPr>
            <w:r w:rsidRPr="00F86026">
              <w:rPr>
                <w:rFonts w:ascii="Times New Roman" w:hAnsi="Times New Roman" w:cs="Times New Roman"/>
                <w:sz w:val="22"/>
              </w:rPr>
              <w:t>Registrar’s Office tutorial</w:t>
            </w:r>
          </w:p>
          <w:p w:rsidR="00F86026" w:rsidRPr="00F86026" w:rsidRDefault="00AF514A" w:rsidP="00F86026">
            <w:pPr>
              <w:pStyle w:val="ListParagraph"/>
              <w:spacing w:after="0" w:line="259" w:lineRule="auto"/>
              <w:ind w:left="360" w:firstLine="0"/>
              <w:rPr>
                <w:rFonts w:ascii="Times New Roman" w:hAnsi="Times New Roman" w:cs="Times New Roman"/>
                <w:sz w:val="22"/>
              </w:rPr>
            </w:pPr>
            <w:hyperlink r:id="rId8" w:history="1">
              <w:r w:rsidR="00F86026" w:rsidRPr="00F86026">
                <w:rPr>
                  <w:rStyle w:val="Hyperlink"/>
                  <w:rFonts w:ascii="Times New Roman" w:hAnsi="Times New Roman" w:cs="Times New Roman"/>
                  <w:sz w:val="22"/>
                </w:rPr>
                <w:t>http://www.gcsu.edu/registrar/degreeworks</w:t>
              </w:r>
            </w:hyperlink>
            <w:r w:rsidR="005629EE">
              <w:rPr>
                <w:rFonts w:ascii="Times New Roman" w:hAnsi="Times New Roman" w:cs="Times New Roman"/>
                <w:sz w:val="22"/>
              </w:rPr>
              <w:t xml:space="preserve"> (collaborate to update tutorial)</w:t>
            </w:r>
          </w:p>
          <w:p w:rsidR="00F86026" w:rsidRPr="00F86026" w:rsidRDefault="00CD20C9" w:rsidP="006231AF">
            <w:pPr>
              <w:pStyle w:val="ListParagraph"/>
              <w:numPr>
                <w:ilvl w:val="0"/>
                <w:numId w:val="23"/>
              </w:numPr>
              <w:spacing w:after="0" w:line="259" w:lineRule="auto"/>
              <w:rPr>
                <w:rFonts w:ascii="Times New Roman" w:hAnsi="Times New Roman" w:cs="Times New Roman"/>
                <w:sz w:val="22"/>
              </w:rPr>
            </w:pPr>
            <w:r w:rsidRPr="00F86026">
              <w:rPr>
                <w:rFonts w:ascii="Times New Roman" w:hAnsi="Times New Roman" w:cs="Times New Roman"/>
                <w:sz w:val="22"/>
              </w:rPr>
              <w:t>One-on-o</w:t>
            </w:r>
            <w:r w:rsidR="00AA3CD0" w:rsidRPr="00F86026">
              <w:rPr>
                <w:rFonts w:ascii="Times New Roman" w:hAnsi="Times New Roman" w:cs="Times New Roman"/>
                <w:sz w:val="22"/>
              </w:rPr>
              <w:t>ne training</w:t>
            </w:r>
            <w:r w:rsidR="000A5759" w:rsidRPr="00F86026">
              <w:rPr>
                <w:rFonts w:ascii="Times New Roman" w:hAnsi="Times New Roman" w:cs="Times New Roman"/>
                <w:sz w:val="22"/>
              </w:rPr>
              <w:t xml:space="preserve"> with A</w:t>
            </w:r>
            <w:r w:rsidRPr="00F86026">
              <w:rPr>
                <w:rFonts w:ascii="Times New Roman" w:hAnsi="Times New Roman" w:cs="Times New Roman"/>
                <w:sz w:val="22"/>
              </w:rPr>
              <w:t>dvisor</w:t>
            </w:r>
            <w:r w:rsidR="000A5759" w:rsidRPr="00F86026">
              <w:rPr>
                <w:rFonts w:ascii="Times New Roman" w:hAnsi="Times New Roman" w:cs="Times New Roman"/>
                <w:sz w:val="22"/>
              </w:rPr>
              <w:t xml:space="preserve"> II: Trainer</w:t>
            </w:r>
          </w:p>
        </w:tc>
        <w:tc>
          <w:tcPr>
            <w:tcW w:w="1630" w:type="dxa"/>
          </w:tcPr>
          <w:p w:rsidR="00D80D31" w:rsidRPr="00F86026" w:rsidRDefault="00CD20C9" w:rsidP="006231AF">
            <w:pPr>
              <w:pStyle w:val="ListParagraph"/>
              <w:numPr>
                <w:ilvl w:val="0"/>
                <w:numId w:val="21"/>
              </w:numPr>
              <w:spacing w:after="0" w:line="259" w:lineRule="auto"/>
              <w:rPr>
                <w:rFonts w:ascii="Times New Roman" w:hAnsi="Times New Roman" w:cs="Times New Roman"/>
                <w:sz w:val="22"/>
              </w:rPr>
            </w:pPr>
            <w:r w:rsidRPr="00F86026">
              <w:rPr>
                <w:rFonts w:ascii="Times New Roman" w:hAnsi="Times New Roman" w:cs="Times New Roman"/>
                <w:sz w:val="22"/>
              </w:rPr>
              <w:t>Case study</w:t>
            </w:r>
          </w:p>
          <w:p w:rsidR="0013088D" w:rsidRPr="00F86026" w:rsidRDefault="00D80D31" w:rsidP="006231AF">
            <w:pPr>
              <w:pStyle w:val="ListParagraph"/>
              <w:numPr>
                <w:ilvl w:val="0"/>
                <w:numId w:val="21"/>
              </w:numPr>
              <w:spacing w:after="0" w:line="259" w:lineRule="auto"/>
              <w:rPr>
                <w:rFonts w:ascii="Times New Roman" w:hAnsi="Times New Roman" w:cs="Times New Roman"/>
                <w:sz w:val="22"/>
              </w:rPr>
            </w:pPr>
            <w:r w:rsidRPr="00F86026">
              <w:rPr>
                <w:rFonts w:ascii="Times New Roman" w:hAnsi="Times New Roman" w:cs="Times New Roman"/>
                <w:sz w:val="22"/>
              </w:rPr>
              <w:t>C</w:t>
            </w:r>
            <w:r w:rsidR="00CD20C9" w:rsidRPr="00F86026">
              <w:rPr>
                <w:rFonts w:ascii="Times New Roman" w:hAnsi="Times New Roman" w:cs="Times New Roman"/>
                <w:sz w:val="22"/>
              </w:rPr>
              <w:t xml:space="preserve">reate a planner </w:t>
            </w:r>
          </w:p>
        </w:tc>
      </w:tr>
      <w:tr w:rsidR="00CD20C9" w:rsidTr="00F86026">
        <w:tc>
          <w:tcPr>
            <w:tcW w:w="1255" w:type="dxa"/>
          </w:tcPr>
          <w:p w:rsidR="0013088D" w:rsidRPr="00F86026" w:rsidRDefault="0013088D" w:rsidP="00B26510">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Module 10</w:t>
            </w:r>
          </w:p>
          <w:p w:rsidR="000A5759" w:rsidRPr="00F86026" w:rsidRDefault="005629EE" w:rsidP="00B26510">
            <w:pPr>
              <w:spacing w:after="0" w:line="259" w:lineRule="auto"/>
              <w:ind w:left="0" w:firstLine="0"/>
              <w:rPr>
                <w:rFonts w:ascii="Times New Roman" w:hAnsi="Times New Roman" w:cs="Times New Roman"/>
                <w:sz w:val="22"/>
              </w:rPr>
            </w:pPr>
            <w:r w:rsidRPr="005629EE">
              <w:rPr>
                <w:rFonts w:ascii="Times New Roman" w:hAnsi="Times New Roman" w:cs="Times New Roman"/>
                <w:i/>
                <w:sz w:val="18"/>
                <w:szCs w:val="18"/>
              </w:rPr>
              <w:t>Face to Face</w:t>
            </w:r>
          </w:p>
        </w:tc>
        <w:tc>
          <w:tcPr>
            <w:tcW w:w="2970"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Web Xtender</w:t>
            </w:r>
          </w:p>
        </w:tc>
        <w:tc>
          <w:tcPr>
            <w:tcW w:w="3937" w:type="dxa"/>
          </w:tcPr>
          <w:p w:rsidR="0013088D" w:rsidRPr="00F86026" w:rsidRDefault="00CD20C9" w:rsidP="005629EE">
            <w:pPr>
              <w:pStyle w:val="ListParagraph"/>
              <w:spacing w:after="0" w:line="259" w:lineRule="auto"/>
              <w:ind w:left="0" w:firstLine="0"/>
              <w:rPr>
                <w:rFonts w:ascii="Times New Roman" w:hAnsi="Times New Roman" w:cs="Times New Roman"/>
                <w:sz w:val="22"/>
              </w:rPr>
            </w:pPr>
            <w:r w:rsidRPr="00F86026">
              <w:rPr>
                <w:rFonts w:ascii="Times New Roman" w:hAnsi="Times New Roman" w:cs="Times New Roman"/>
                <w:sz w:val="22"/>
              </w:rPr>
              <w:t>One-on-o</w:t>
            </w:r>
            <w:r w:rsidR="00AA3CD0" w:rsidRPr="00F86026">
              <w:rPr>
                <w:rFonts w:ascii="Times New Roman" w:hAnsi="Times New Roman" w:cs="Times New Roman"/>
                <w:sz w:val="22"/>
              </w:rPr>
              <w:t>ne training</w:t>
            </w:r>
            <w:r w:rsidRPr="00F86026">
              <w:rPr>
                <w:rFonts w:ascii="Times New Roman" w:hAnsi="Times New Roman" w:cs="Times New Roman"/>
                <w:sz w:val="22"/>
              </w:rPr>
              <w:t xml:space="preserve"> with </w:t>
            </w:r>
            <w:r w:rsidR="000A5759" w:rsidRPr="00F86026">
              <w:rPr>
                <w:rFonts w:ascii="Times New Roman" w:hAnsi="Times New Roman" w:cs="Times New Roman"/>
                <w:sz w:val="22"/>
              </w:rPr>
              <w:t>Advisor II: Trainer</w:t>
            </w:r>
          </w:p>
        </w:tc>
        <w:tc>
          <w:tcPr>
            <w:tcW w:w="1630" w:type="dxa"/>
          </w:tcPr>
          <w:p w:rsidR="00EF7668" w:rsidRPr="00F86026" w:rsidRDefault="00EF7668" w:rsidP="006231AF">
            <w:pPr>
              <w:pStyle w:val="ListParagraph"/>
              <w:numPr>
                <w:ilvl w:val="0"/>
                <w:numId w:val="22"/>
              </w:numPr>
              <w:spacing w:after="0" w:line="259" w:lineRule="auto"/>
              <w:rPr>
                <w:rFonts w:ascii="Times New Roman" w:hAnsi="Times New Roman" w:cs="Times New Roman"/>
                <w:sz w:val="22"/>
              </w:rPr>
            </w:pPr>
            <w:r>
              <w:rPr>
                <w:rFonts w:ascii="Times New Roman" w:hAnsi="Times New Roman" w:cs="Times New Roman"/>
                <w:sz w:val="22"/>
              </w:rPr>
              <w:t>Practice scenarios</w:t>
            </w:r>
          </w:p>
          <w:p w:rsidR="0013088D" w:rsidRPr="00F86026" w:rsidRDefault="00D80D31" w:rsidP="006231AF">
            <w:pPr>
              <w:pStyle w:val="ListParagraph"/>
              <w:numPr>
                <w:ilvl w:val="0"/>
                <w:numId w:val="22"/>
              </w:numPr>
              <w:spacing w:after="0" w:line="259" w:lineRule="auto"/>
              <w:rPr>
                <w:rFonts w:ascii="Times New Roman" w:hAnsi="Times New Roman" w:cs="Times New Roman"/>
                <w:sz w:val="22"/>
              </w:rPr>
            </w:pPr>
            <w:r w:rsidRPr="00F86026">
              <w:rPr>
                <w:rFonts w:ascii="Times New Roman" w:hAnsi="Times New Roman" w:cs="Times New Roman"/>
                <w:sz w:val="22"/>
              </w:rPr>
              <w:t>F</w:t>
            </w:r>
            <w:r w:rsidR="00CD20C9" w:rsidRPr="00F86026">
              <w:rPr>
                <w:rFonts w:ascii="Times New Roman" w:hAnsi="Times New Roman" w:cs="Times New Roman"/>
                <w:sz w:val="22"/>
              </w:rPr>
              <w:t>eedback</w:t>
            </w:r>
          </w:p>
        </w:tc>
      </w:tr>
      <w:tr w:rsidR="00CD20C9" w:rsidTr="00F86026">
        <w:tc>
          <w:tcPr>
            <w:tcW w:w="1255"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Module 11</w:t>
            </w:r>
          </w:p>
          <w:p w:rsidR="000A5759" w:rsidRPr="005629EE" w:rsidRDefault="000A5759" w:rsidP="00095C91">
            <w:pPr>
              <w:spacing w:after="0" w:line="259" w:lineRule="auto"/>
              <w:ind w:left="0" w:firstLine="0"/>
              <w:rPr>
                <w:rFonts w:ascii="Times New Roman" w:hAnsi="Times New Roman" w:cs="Times New Roman"/>
                <w:sz w:val="18"/>
                <w:szCs w:val="18"/>
              </w:rPr>
            </w:pPr>
            <w:r w:rsidRPr="005629EE">
              <w:rPr>
                <w:rFonts w:ascii="Times New Roman" w:hAnsi="Times New Roman" w:cs="Times New Roman"/>
                <w:i/>
                <w:sz w:val="18"/>
                <w:szCs w:val="18"/>
              </w:rPr>
              <w:t>Face to Face</w:t>
            </w:r>
          </w:p>
        </w:tc>
        <w:tc>
          <w:tcPr>
            <w:tcW w:w="2970"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SS</w:t>
            </w:r>
            <w:r w:rsidR="00DF1723">
              <w:rPr>
                <w:rFonts w:ascii="Times New Roman" w:hAnsi="Times New Roman" w:cs="Times New Roman"/>
                <w:sz w:val="22"/>
              </w:rPr>
              <w:t>C</w:t>
            </w:r>
            <w:r w:rsidRPr="00F86026">
              <w:rPr>
                <w:rFonts w:ascii="Times New Roman" w:hAnsi="Times New Roman" w:cs="Times New Roman"/>
                <w:sz w:val="22"/>
              </w:rPr>
              <w:t xml:space="preserve"> Campus</w:t>
            </w:r>
          </w:p>
          <w:p w:rsidR="0013088D" w:rsidRPr="00F86026" w:rsidRDefault="0013088D" w:rsidP="006231AF">
            <w:pPr>
              <w:pStyle w:val="ListParagraph"/>
              <w:numPr>
                <w:ilvl w:val="0"/>
                <w:numId w:val="36"/>
              </w:numPr>
              <w:spacing w:after="0" w:line="259" w:lineRule="auto"/>
              <w:rPr>
                <w:rFonts w:ascii="Times New Roman" w:hAnsi="Times New Roman" w:cs="Times New Roman"/>
                <w:sz w:val="22"/>
              </w:rPr>
            </w:pPr>
            <w:r w:rsidRPr="00F86026">
              <w:rPr>
                <w:rFonts w:ascii="Times New Roman" w:hAnsi="Times New Roman" w:cs="Times New Roman"/>
                <w:sz w:val="22"/>
              </w:rPr>
              <w:t>Appointments</w:t>
            </w:r>
          </w:p>
          <w:p w:rsidR="0013088D" w:rsidRPr="00F86026" w:rsidRDefault="0013088D" w:rsidP="006231AF">
            <w:pPr>
              <w:pStyle w:val="ListParagraph"/>
              <w:numPr>
                <w:ilvl w:val="0"/>
                <w:numId w:val="36"/>
              </w:numPr>
              <w:spacing w:after="0" w:line="259" w:lineRule="auto"/>
              <w:rPr>
                <w:rFonts w:ascii="Times New Roman" w:hAnsi="Times New Roman" w:cs="Times New Roman"/>
                <w:sz w:val="22"/>
              </w:rPr>
            </w:pPr>
            <w:r w:rsidRPr="00F86026">
              <w:rPr>
                <w:rFonts w:ascii="Times New Roman" w:hAnsi="Times New Roman" w:cs="Times New Roman"/>
                <w:sz w:val="22"/>
              </w:rPr>
              <w:t>Notes</w:t>
            </w:r>
          </w:p>
          <w:p w:rsidR="0013088D" w:rsidRPr="00F86026" w:rsidRDefault="0013088D" w:rsidP="006231AF">
            <w:pPr>
              <w:pStyle w:val="ListParagraph"/>
              <w:numPr>
                <w:ilvl w:val="0"/>
                <w:numId w:val="36"/>
              </w:numPr>
              <w:spacing w:after="0" w:line="259" w:lineRule="auto"/>
              <w:rPr>
                <w:rFonts w:ascii="Times New Roman" w:hAnsi="Times New Roman" w:cs="Times New Roman"/>
                <w:sz w:val="22"/>
              </w:rPr>
            </w:pPr>
            <w:r w:rsidRPr="00F86026">
              <w:rPr>
                <w:rFonts w:ascii="Times New Roman" w:hAnsi="Times New Roman" w:cs="Times New Roman"/>
                <w:sz w:val="22"/>
              </w:rPr>
              <w:t>Lists</w:t>
            </w:r>
          </w:p>
          <w:p w:rsidR="0013088D" w:rsidRPr="00F86026" w:rsidRDefault="0013088D" w:rsidP="006231AF">
            <w:pPr>
              <w:pStyle w:val="ListParagraph"/>
              <w:numPr>
                <w:ilvl w:val="0"/>
                <w:numId w:val="36"/>
              </w:numPr>
              <w:spacing w:after="0" w:line="259" w:lineRule="auto"/>
              <w:rPr>
                <w:rFonts w:ascii="Times New Roman" w:hAnsi="Times New Roman" w:cs="Times New Roman"/>
                <w:sz w:val="22"/>
              </w:rPr>
            </w:pPr>
            <w:r w:rsidRPr="00F86026">
              <w:rPr>
                <w:rFonts w:ascii="Times New Roman" w:hAnsi="Times New Roman" w:cs="Times New Roman"/>
                <w:sz w:val="22"/>
              </w:rPr>
              <w:t>Reports</w:t>
            </w:r>
          </w:p>
        </w:tc>
        <w:tc>
          <w:tcPr>
            <w:tcW w:w="3937" w:type="dxa"/>
          </w:tcPr>
          <w:p w:rsidR="0013088D" w:rsidRPr="00F86026" w:rsidRDefault="00AA3CD0" w:rsidP="006231AF">
            <w:pPr>
              <w:pStyle w:val="ListParagraph"/>
              <w:numPr>
                <w:ilvl w:val="0"/>
                <w:numId w:val="18"/>
              </w:numPr>
              <w:spacing w:after="0" w:line="259" w:lineRule="auto"/>
              <w:rPr>
                <w:rFonts w:ascii="Times New Roman" w:hAnsi="Times New Roman" w:cs="Times New Roman"/>
                <w:sz w:val="22"/>
              </w:rPr>
            </w:pPr>
            <w:r w:rsidRPr="00F86026">
              <w:rPr>
                <w:rFonts w:ascii="Times New Roman" w:hAnsi="Times New Roman" w:cs="Times New Roman"/>
                <w:sz w:val="22"/>
              </w:rPr>
              <w:t>Collaborate with the t</w:t>
            </w:r>
            <w:r w:rsidR="0013088D" w:rsidRPr="00F86026">
              <w:rPr>
                <w:rFonts w:ascii="Times New Roman" w:hAnsi="Times New Roman" w:cs="Times New Roman"/>
                <w:sz w:val="22"/>
              </w:rPr>
              <w:t xml:space="preserve">echnical </w:t>
            </w:r>
            <w:r w:rsidRPr="00F86026">
              <w:rPr>
                <w:rFonts w:ascii="Times New Roman" w:hAnsi="Times New Roman" w:cs="Times New Roman"/>
                <w:sz w:val="22"/>
              </w:rPr>
              <w:t>a</w:t>
            </w:r>
            <w:r w:rsidR="0013088D" w:rsidRPr="00F86026">
              <w:rPr>
                <w:rFonts w:ascii="Times New Roman" w:hAnsi="Times New Roman" w:cs="Times New Roman"/>
                <w:sz w:val="22"/>
              </w:rPr>
              <w:t xml:space="preserve">dministrator to update the company manual to coincide with the </w:t>
            </w:r>
            <w:r w:rsidR="0062263E" w:rsidRPr="00F86026">
              <w:rPr>
                <w:rFonts w:ascii="Times New Roman" w:hAnsi="Times New Roman" w:cs="Times New Roman"/>
                <w:sz w:val="22"/>
              </w:rPr>
              <w:t xml:space="preserve">needs of </w:t>
            </w:r>
            <w:r w:rsidRPr="00F86026">
              <w:rPr>
                <w:rFonts w:ascii="Times New Roman" w:hAnsi="Times New Roman" w:cs="Times New Roman"/>
                <w:sz w:val="22"/>
              </w:rPr>
              <w:t>GC</w:t>
            </w:r>
            <w:r w:rsidR="0062263E" w:rsidRPr="00F86026">
              <w:rPr>
                <w:rFonts w:ascii="Times New Roman" w:hAnsi="Times New Roman" w:cs="Times New Roman"/>
                <w:sz w:val="22"/>
              </w:rPr>
              <w:t>.</w:t>
            </w:r>
          </w:p>
          <w:p w:rsidR="00CD20C9" w:rsidRPr="00F86026" w:rsidRDefault="00CD20C9" w:rsidP="006231AF">
            <w:pPr>
              <w:pStyle w:val="ListParagraph"/>
              <w:numPr>
                <w:ilvl w:val="0"/>
                <w:numId w:val="18"/>
              </w:numPr>
              <w:spacing w:after="0" w:line="259" w:lineRule="auto"/>
              <w:rPr>
                <w:rFonts w:ascii="Times New Roman" w:hAnsi="Times New Roman" w:cs="Times New Roman"/>
                <w:sz w:val="22"/>
              </w:rPr>
            </w:pPr>
            <w:r w:rsidRPr="00F86026">
              <w:rPr>
                <w:rFonts w:ascii="Times New Roman" w:hAnsi="Times New Roman" w:cs="Times New Roman"/>
                <w:sz w:val="22"/>
              </w:rPr>
              <w:t xml:space="preserve">One-on-one training with </w:t>
            </w:r>
            <w:r w:rsidR="000A5759" w:rsidRPr="00F86026">
              <w:rPr>
                <w:rFonts w:ascii="Times New Roman" w:hAnsi="Times New Roman" w:cs="Times New Roman"/>
                <w:sz w:val="22"/>
              </w:rPr>
              <w:t>Advisor II: Trainer</w:t>
            </w:r>
          </w:p>
        </w:tc>
        <w:tc>
          <w:tcPr>
            <w:tcW w:w="1630" w:type="dxa"/>
          </w:tcPr>
          <w:p w:rsidR="00EF7668" w:rsidRPr="00EF7668" w:rsidRDefault="00EF7668" w:rsidP="006231AF">
            <w:pPr>
              <w:pStyle w:val="ListParagraph"/>
              <w:numPr>
                <w:ilvl w:val="0"/>
                <w:numId w:val="38"/>
              </w:numPr>
              <w:spacing w:after="0" w:line="259" w:lineRule="auto"/>
              <w:rPr>
                <w:rFonts w:ascii="Times New Roman" w:hAnsi="Times New Roman" w:cs="Times New Roman"/>
                <w:sz w:val="22"/>
              </w:rPr>
            </w:pPr>
            <w:r w:rsidRPr="00EF7668">
              <w:rPr>
                <w:rFonts w:ascii="Times New Roman" w:hAnsi="Times New Roman" w:cs="Times New Roman"/>
                <w:sz w:val="22"/>
              </w:rPr>
              <w:t xml:space="preserve">Practice </w:t>
            </w:r>
            <w:r>
              <w:rPr>
                <w:rFonts w:ascii="Times New Roman" w:hAnsi="Times New Roman" w:cs="Times New Roman"/>
                <w:sz w:val="22"/>
              </w:rPr>
              <w:t>scenarios</w:t>
            </w:r>
          </w:p>
          <w:p w:rsidR="0013088D" w:rsidRPr="00EF7668" w:rsidRDefault="00CD20C9" w:rsidP="006231AF">
            <w:pPr>
              <w:pStyle w:val="ListParagraph"/>
              <w:numPr>
                <w:ilvl w:val="0"/>
                <w:numId w:val="38"/>
              </w:numPr>
              <w:spacing w:after="0" w:line="259" w:lineRule="auto"/>
              <w:rPr>
                <w:rFonts w:ascii="Times New Roman" w:hAnsi="Times New Roman" w:cs="Times New Roman"/>
                <w:sz w:val="22"/>
              </w:rPr>
            </w:pPr>
            <w:r w:rsidRPr="00EF7668">
              <w:rPr>
                <w:rFonts w:ascii="Times New Roman" w:hAnsi="Times New Roman" w:cs="Times New Roman"/>
                <w:sz w:val="22"/>
              </w:rPr>
              <w:t xml:space="preserve">Feedback </w:t>
            </w:r>
          </w:p>
        </w:tc>
      </w:tr>
      <w:tr w:rsidR="00CD20C9" w:rsidTr="00F86026">
        <w:tc>
          <w:tcPr>
            <w:tcW w:w="1255" w:type="dxa"/>
          </w:tcPr>
          <w:p w:rsidR="0013088D" w:rsidRPr="00F86026" w:rsidRDefault="0013088D" w:rsidP="00B26510">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Module 12</w:t>
            </w:r>
          </w:p>
          <w:p w:rsidR="000A5759" w:rsidRPr="005629EE" w:rsidRDefault="000A5759" w:rsidP="00B26510">
            <w:pPr>
              <w:spacing w:after="0" w:line="259" w:lineRule="auto"/>
              <w:ind w:left="0" w:firstLine="0"/>
              <w:rPr>
                <w:rFonts w:ascii="Times New Roman" w:hAnsi="Times New Roman" w:cs="Times New Roman"/>
                <w:i/>
                <w:sz w:val="18"/>
                <w:szCs w:val="18"/>
              </w:rPr>
            </w:pPr>
            <w:r w:rsidRPr="005629EE">
              <w:rPr>
                <w:rFonts w:ascii="Times New Roman" w:hAnsi="Times New Roman" w:cs="Times New Roman"/>
                <w:i/>
                <w:sz w:val="18"/>
                <w:szCs w:val="18"/>
              </w:rPr>
              <w:t>Face to Face</w:t>
            </w:r>
          </w:p>
          <w:p w:rsidR="000A5759" w:rsidRPr="00F86026" w:rsidRDefault="000A5759" w:rsidP="00B26510">
            <w:pPr>
              <w:spacing w:after="0" w:line="259" w:lineRule="auto"/>
              <w:ind w:left="0" w:firstLine="0"/>
              <w:rPr>
                <w:rFonts w:ascii="Times New Roman" w:hAnsi="Times New Roman" w:cs="Times New Roman"/>
                <w:sz w:val="22"/>
              </w:rPr>
            </w:pPr>
            <w:r w:rsidRPr="005629EE">
              <w:rPr>
                <w:rFonts w:ascii="Times New Roman" w:hAnsi="Times New Roman" w:cs="Times New Roman"/>
                <w:i/>
                <w:sz w:val="18"/>
                <w:szCs w:val="18"/>
              </w:rPr>
              <w:t>or tutorial (created by IDEAS</w:t>
            </w:r>
            <w:r w:rsidRPr="00F86026">
              <w:rPr>
                <w:rFonts w:ascii="Times New Roman" w:hAnsi="Times New Roman" w:cs="Times New Roman"/>
                <w:i/>
                <w:sz w:val="22"/>
              </w:rPr>
              <w:t>)</w:t>
            </w:r>
          </w:p>
          <w:p w:rsidR="000A5759" w:rsidRPr="00F86026" w:rsidRDefault="000A5759" w:rsidP="00B26510">
            <w:pPr>
              <w:spacing w:after="0" w:line="259" w:lineRule="auto"/>
              <w:ind w:left="0" w:firstLine="0"/>
              <w:rPr>
                <w:rFonts w:ascii="Times New Roman" w:hAnsi="Times New Roman" w:cs="Times New Roman"/>
                <w:sz w:val="22"/>
              </w:rPr>
            </w:pPr>
          </w:p>
        </w:tc>
        <w:tc>
          <w:tcPr>
            <w:tcW w:w="2970"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GaView</w:t>
            </w:r>
          </w:p>
          <w:p w:rsidR="0013088D" w:rsidRPr="00F86026" w:rsidRDefault="0013088D" w:rsidP="006231AF">
            <w:pPr>
              <w:pStyle w:val="ListParagraph"/>
              <w:numPr>
                <w:ilvl w:val="0"/>
                <w:numId w:val="37"/>
              </w:numPr>
              <w:spacing w:after="0" w:line="259" w:lineRule="auto"/>
              <w:rPr>
                <w:rFonts w:ascii="Times New Roman" w:hAnsi="Times New Roman" w:cs="Times New Roman"/>
                <w:sz w:val="22"/>
              </w:rPr>
            </w:pPr>
            <w:r w:rsidRPr="00F86026">
              <w:rPr>
                <w:rFonts w:ascii="Times New Roman" w:hAnsi="Times New Roman" w:cs="Times New Roman"/>
                <w:sz w:val="22"/>
              </w:rPr>
              <w:t xml:space="preserve">Student usage </w:t>
            </w:r>
          </w:p>
          <w:p w:rsidR="0013088D" w:rsidRPr="00F86026" w:rsidRDefault="0013088D" w:rsidP="006231AF">
            <w:pPr>
              <w:pStyle w:val="ListParagraph"/>
              <w:numPr>
                <w:ilvl w:val="0"/>
                <w:numId w:val="37"/>
              </w:numPr>
              <w:spacing w:after="0" w:line="259" w:lineRule="auto"/>
              <w:rPr>
                <w:rFonts w:ascii="Times New Roman" w:hAnsi="Times New Roman" w:cs="Times New Roman"/>
                <w:sz w:val="22"/>
              </w:rPr>
            </w:pPr>
            <w:r w:rsidRPr="00F86026">
              <w:rPr>
                <w:rFonts w:ascii="Times New Roman" w:hAnsi="Times New Roman" w:cs="Times New Roman"/>
                <w:sz w:val="22"/>
              </w:rPr>
              <w:t>Faculty course development</w:t>
            </w:r>
          </w:p>
        </w:tc>
        <w:tc>
          <w:tcPr>
            <w:tcW w:w="3937" w:type="dxa"/>
          </w:tcPr>
          <w:p w:rsidR="0013088D" w:rsidRPr="00F86026" w:rsidRDefault="00F76FF4" w:rsidP="00095C91">
            <w:pPr>
              <w:spacing w:after="0" w:line="259" w:lineRule="auto"/>
              <w:ind w:left="0" w:firstLine="0"/>
              <w:rPr>
                <w:rFonts w:ascii="Times New Roman" w:hAnsi="Times New Roman" w:cs="Times New Roman"/>
                <w:sz w:val="22"/>
              </w:rPr>
            </w:pPr>
            <w:r>
              <w:rPr>
                <w:rFonts w:ascii="Times New Roman" w:hAnsi="Times New Roman" w:cs="Times New Roman"/>
                <w:sz w:val="22"/>
              </w:rPr>
              <w:t>Work in c</w:t>
            </w:r>
            <w:r w:rsidR="0013088D" w:rsidRPr="00F86026">
              <w:rPr>
                <w:rFonts w:ascii="Times New Roman" w:hAnsi="Times New Roman" w:cs="Times New Roman"/>
                <w:sz w:val="22"/>
              </w:rPr>
              <w:t>ollabora</w:t>
            </w:r>
            <w:r w:rsidR="00DF1723">
              <w:rPr>
                <w:rFonts w:ascii="Times New Roman" w:hAnsi="Times New Roman" w:cs="Times New Roman"/>
                <w:sz w:val="22"/>
              </w:rPr>
              <w:t>tion with IDEAs group on campus</w:t>
            </w:r>
          </w:p>
        </w:tc>
        <w:tc>
          <w:tcPr>
            <w:tcW w:w="1630" w:type="dxa"/>
          </w:tcPr>
          <w:p w:rsidR="0013088D" w:rsidRPr="00F86026" w:rsidRDefault="00CD20C9"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Build a sandbox course</w:t>
            </w:r>
          </w:p>
        </w:tc>
      </w:tr>
      <w:tr w:rsidR="00CD20C9" w:rsidTr="00F86026">
        <w:tc>
          <w:tcPr>
            <w:tcW w:w="1255"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Module 13</w:t>
            </w:r>
          </w:p>
        </w:tc>
        <w:tc>
          <w:tcPr>
            <w:tcW w:w="2970" w:type="dxa"/>
          </w:tcPr>
          <w:p w:rsidR="0013088D" w:rsidRPr="00F86026" w:rsidRDefault="0013088D"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Course Scheduler</w:t>
            </w:r>
          </w:p>
        </w:tc>
        <w:tc>
          <w:tcPr>
            <w:tcW w:w="3937" w:type="dxa"/>
          </w:tcPr>
          <w:p w:rsidR="0013088D" w:rsidRPr="00F86026" w:rsidRDefault="00DF1723" w:rsidP="00DF1723">
            <w:pPr>
              <w:spacing w:after="0" w:line="259" w:lineRule="auto"/>
              <w:ind w:left="0" w:firstLine="0"/>
              <w:rPr>
                <w:rFonts w:ascii="Times New Roman" w:hAnsi="Times New Roman" w:cs="Times New Roman"/>
                <w:sz w:val="22"/>
              </w:rPr>
            </w:pPr>
            <w:r>
              <w:rPr>
                <w:rFonts w:ascii="Times New Roman" w:hAnsi="Times New Roman" w:cs="Times New Roman"/>
                <w:sz w:val="22"/>
              </w:rPr>
              <w:t>System is currently in t</w:t>
            </w:r>
            <w:r w:rsidR="00CD20C9" w:rsidRPr="00F86026">
              <w:rPr>
                <w:rFonts w:ascii="Times New Roman" w:hAnsi="Times New Roman" w:cs="Times New Roman"/>
                <w:sz w:val="22"/>
              </w:rPr>
              <w:t>esting environment</w:t>
            </w:r>
          </w:p>
        </w:tc>
        <w:tc>
          <w:tcPr>
            <w:tcW w:w="1630" w:type="dxa"/>
          </w:tcPr>
          <w:p w:rsidR="0013088D" w:rsidRPr="00F86026" w:rsidRDefault="000A5759" w:rsidP="00095C91">
            <w:pPr>
              <w:spacing w:after="0" w:line="259" w:lineRule="auto"/>
              <w:ind w:left="0" w:firstLine="0"/>
              <w:rPr>
                <w:rFonts w:ascii="Times New Roman" w:hAnsi="Times New Roman" w:cs="Times New Roman"/>
                <w:sz w:val="22"/>
              </w:rPr>
            </w:pPr>
            <w:r w:rsidRPr="00F86026">
              <w:rPr>
                <w:rFonts w:ascii="Times New Roman" w:hAnsi="Times New Roman" w:cs="Times New Roman"/>
                <w:sz w:val="22"/>
              </w:rPr>
              <w:t>TBD</w:t>
            </w:r>
          </w:p>
        </w:tc>
      </w:tr>
    </w:tbl>
    <w:p w:rsidR="00144F24" w:rsidRDefault="00144F24" w:rsidP="001F2AB0">
      <w:pPr>
        <w:spacing w:after="0" w:line="259" w:lineRule="auto"/>
        <w:ind w:left="0" w:firstLine="0"/>
      </w:pPr>
    </w:p>
    <w:p w:rsidR="00144F24" w:rsidRDefault="00144F24">
      <w:pPr>
        <w:spacing w:after="160" w:line="259" w:lineRule="auto"/>
        <w:ind w:left="0" w:firstLine="0"/>
      </w:pPr>
      <w:r>
        <w:br w:type="page"/>
      </w:r>
    </w:p>
    <w:p w:rsidR="00EC1FBA" w:rsidRDefault="00144F24" w:rsidP="00144F24">
      <w:pPr>
        <w:spacing w:after="0" w:line="259" w:lineRule="auto"/>
        <w:ind w:left="0" w:firstLine="0"/>
        <w:jc w:val="center"/>
        <w:rPr>
          <w:rFonts w:ascii="Times New Roman" w:hAnsi="Times New Roman" w:cs="Times New Roman"/>
        </w:rPr>
      </w:pPr>
      <w:r w:rsidRPr="00144F24">
        <w:rPr>
          <w:rFonts w:ascii="Times New Roman" w:hAnsi="Times New Roman" w:cs="Times New Roman"/>
        </w:rPr>
        <w:t>References</w:t>
      </w:r>
    </w:p>
    <w:p w:rsidR="00144F24" w:rsidRDefault="00144F24" w:rsidP="000C36EA">
      <w:pPr>
        <w:spacing w:after="0" w:line="480" w:lineRule="auto"/>
        <w:ind w:left="0" w:firstLine="0"/>
        <w:jc w:val="center"/>
        <w:rPr>
          <w:rFonts w:ascii="Times New Roman" w:hAnsi="Times New Roman" w:cs="Times New Roman"/>
        </w:rPr>
      </w:pPr>
    </w:p>
    <w:p w:rsidR="00144F24" w:rsidRPr="00AF0539" w:rsidRDefault="00144F24" w:rsidP="000C36EA">
      <w:pPr>
        <w:spacing w:after="0" w:line="480" w:lineRule="auto"/>
        <w:ind w:left="720" w:hanging="720"/>
        <w:rPr>
          <w:rFonts w:ascii="Times New Roman" w:hAnsi="Times New Roman" w:cs="Times New Roman"/>
          <w:szCs w:val="24"/>
        </w:rPr>
      </w:pPr>
      <w:r w:rsidRPr="00AF0539">
        <w:rPr>
          <w:rFonts w:ascii="Times New Roman" w:hAnsi="Times New Roman" w:cs="Times New Roman"/>
          <w:szCs w:val="24"/>
        </w:rPr>
        <w:t>Folsom, P., Joslin, J., &amp; Yoder, F.</w:t>
      </w:r>
      <w:r>
        <w:rPr>
          <w:rFonts w:ascii="Times New Roman" w:hAnsi="Times New Roman" w:cs="Times New Roman"/>
          <w:szCs w:val="24"/>
        </w:rPr>
        <w:t xml:space="preserve"> </w:t>
      </w:r>
      <w:r w:rsidRPr="00AF0539">
        <w:rPr>
          <w:rFonts w:ascii="Times New Roman" w:hAnsi="Times New Roman" w:cs="Times New Roman"/>
          <w:szCs w:val="24"/>
        </w:rPr>
        <w:t xml:space="preserve">(2005). From advisor training to advisor development: Creating a blueprint for first-year advisors. Retrieved from the </w:t>
      </w:r>
      <w:r w:rsidRPr="00AF0539">
        <w:rPr>
          <w:rStyle w:val="Emphasis"/>
          <w:rFonts w:ascii="Times New Roman" w:hAnsi="Times New Roman" w:cs="Times New Roman"/>
          <w:szCs w:val="24"/>
        </w:rPr>
        <w:t>NACADA Clearinghouse of Academic Advising Resources</w:t>
      </w:r>
      <w:r>
        <w:rPr>
          <w:rFonts w:ascii="Times New Roman" w:hAnsi="Times New Roman" w:cs="Times New Roman"/>
          <w:szCs w:val="24"/>
        </w:rPr>
        <w:t xml:space="preserve"> w</w:t>
      </w:r>
      <w:r w:rsidRPr="00AF0539">
        <w:rPr>
          <w:rFonts w:ascii="Times New Roman" w:hAnsi="Times New Roman" w:cs="Times New Roman"/>
          <w:szCs w:val="24"/>
        </w:rPr>
        <w:t>eb site http://www.nacada.ksu.edu/Resources/Clearinghouse/View-Articles/Training-Blueprint-for-New-Advisors.aspx.</w:t>
      </w:r>
    </w:p>
    <w:p w:rsidR="00144F24" w:rsidRDefault="00144F24" w:rsidP="000C36EA">
      <w:pPr>
        <w:spacing w:line="480" w:lineRule="auto"/>
        <w:ind w:left="720" w:hanging="720"/>
        <w:rPr>
          <w:rFonts w:ascii="Times New Roman" w:hAnsi="Times New Roman" w:cs="Times New Roman"/>
        </w:rPr>
      </w:pPr>
      <w:r>
        <w:rPr>
          <w:rFonts w:ascii="Times New Roman" w:hAnsi="Times New Roman" w:cs="Times New Roman"/>
        </w:rPr>
        <w:t xml:space="preserve">Hapsmith, L., Howdeshell, S., Kinne, G. (2016).  Academic advisor training: Undergraduate academic advisor training for faculty and staff.  Retrieved from </w:t>
      </w:r>
      <w:r w:rsidRPr="004F5918">
        <w:rPr>
          <w:rFonts w:ascii="Times New Roman" w:hAnsi="Times New Roman" w:cs="Times New Roman"/>
          <w:i/>
        </w:rPr>
        <w:t>University of Alaska at Fairbanks</w:t>
      </w:r>
      <w:r>
        <w:rPr>
          <w:rFonts w:ascii="Times New Roman" w:hAnsi="Times New Roman" w:cs="Times New Roman"/>
        </w:rPr>
        <w:t xml:space="preserve"> web site </w:t>
      </w:r>
      <w:r w:rsidRPr="003F3B66">
        <w:rPr>
          <w:rFonts w:ascii="Times New Roman" w:hAnsi="Times New Roman" w:cs="Times New Roman"/>
        </w:rPr>
        <w:t>https://advising.community.uaf.edu/</w:t>
      </w:r>
    </w:p>
    <w:p w:rsidR="00144F24" w:rsidRDefault="00144F24" w:rsidP="000C36EA">
      <w:pPr>
        <w:spacing w:line="480" w:lineRule="auto"/>
        <w:ind w:left="720" w:hanging="720"/>
        <w:rPr>
          <w:rFonts w:ascii="Times New Roman" w:hAnsi="Times New Roman" w:cs="Times New Roman"/>
        </w:rPr>
      </w:pPr>
      <w:r>
        <w:rPr>
          <w:rFonts w:ascii="Times New Roman" w:hAnsi="Times New Roman" w:cs="Times New Roman"/>
        </w:rPr>
        <w:t xml:space="preserve">Purdue University. (2015). Academic advising.  Retrieved from </w:t>
      </w:r>
      <w:r w:rsidRPr="003F3B66">
        <w:rPr>
          <w:rFonts w:ascii="Times New Roman" w:hAnsi="Times New Roman" w:cs="Times New Roman"/>
          <w:i/>
        </w:rPr>
        <w:t>Purdue University</w:t>
      </w:r>
      <w:r>
        <w:rPr>
          <w:rFonts w:ascii="Times New Roman" w:hAnsi="Times New Roman" w:cs="Times New Roman"/>
        </w:rPr>
        <w:t xml:space="preserve"> web site </w:t>
      </w:r>
      <w:r w:rsidRPr="003F3B66">
        <w:rPr>
          <w:rFonts w:ascii="Times New Roman" w:hAnsi="Times New Roman" w:cs="Times New Roman"/>
        </w:rPr>
        <w:t>http://www.purdue.edu/advisors/training/index.html</w:t>
      </w:r>
    </w:p>
    <w:p w:rsidR="00144F24" w:rsidRPr="00144F24" w:rsidRDefault="00144F24" w:rsidP="00144F24">
      <w:pPr>
        <w:spacing w:after="0" w:line="259" w:lineRule="auto"/>
        <w:ind w:left="0" w:firstLine="0"/>
        <w:jc w:val="center"/>
        <w:rPr>
          <w:rFonts w:ascii="Times New Roman" w:hAnsi="Times New Roman" w:cs="Times New Roman"/>
        </w:rPr>
      </w:pPr>
    </w:p>
    <w:sectPr w:rsidR="00144F24" w:rsidRPr="00144F24" w:rsidSect="00E570F9">
      <w:headerReference w:type="default" r:id="rId9"/>
      <w:footerReference w:type="even" r:id="rId10"/>
      <w:footerReference w:type="default" r:id="rId11"/>
      <w:footerReference w:type="first" r:id="rId12"/>
      <w:pgSz w:w="12240" w:h="15840"/>
      <w:pgMar w:top="1444" w:right="1464" w:bottom="1642" w:left="1440" w:header="720" w:footer="72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F2B" w:rsidRDefault="00937F2B">
      <w:pPr>
        <w:spacing w:after="0" w:line="240" w:lineRule="auto"/>
      </w:pPr>
      <w:r>
        <w:separator/>
      </w:r>
    </w:p>
  </w:endnote>
  <w:endnote w:type="continuationSeparator" w:id="0">
    <w:p w:rsidR="00937F2B" w:rsidRDefault="0093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Ideal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2E4" w:rsidRDefault="00C602E4">
    <w:pPr>
      <w:spacing w:after="0" w:line="259" w:lineRule="auto"/>
      <w:ind w:left="0" w:right="-2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C602E4" w:rsidRDefault="00C602E4">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2E4" w:rsidRDefault="00C602E4">
    <w:pPr>
      <w:spacing w:after="0" w:line="259" w:lineRule="auto"/>
      <w:ind w:left="0" w:right="-26" w:firstLine="0"/>
      <w:jc w:val="right"/>
    </w:pPr>
    <w:r>
      <w:fldChar w:fldCharType="begin"/>
    </w:r>
    <w:r>
      <w:instrText xml:space="preserve"> PAGE   \* MERGEFORMAT </w:instrText>
    </w:r>
    <w:r>
      <w:fldChar w:fldCharType="separate"/>
    </w:r>
    <w:r w:rsidR="00AF514A" w:rsidRPr="00AF514A">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C602E4" w:rsidRDefault="00C602E4">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2E4" w:rsidRDefault="00C602E4">
    <w:pPr>
      <w:spacing w:after="0" w:line="259" w:lineRule="auto"/>
      <w:ind w:left="0" w:right="-26" w:firstLine="0"/>
      <w:jc w:val="right"/>
    </w:pPr>
    <w:r>
      <w:fldChar w:fldCharType="begin"/>
    </w:r>
    <w:r>
      <w:instrText xml:space="preserve"> PAGE   \* MERGEFORMAT </w:instrText>
    </w:r>
    <w:r>
      <w:fldChar w:fldCharType="separate"/>
    </w:r>
    <w:r w:rsidR="00AF514A" w:rsidRPr="00AF514A">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C602E4" w:rsidRDefault="00C602E4">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F2B" w:rsidRDefault="00937F2B">
      <w:pPr>
        <w:spacing w:after="0" w:line="240" w:lineRule="auto"/>
      </w:pPr>
      <w:r>
        <w:separator/>
      </w:r>
    </w:p>
  </w:footnote>
  <w:footnote w:type="continuationSeparator" w:id="0">
    <w:p w:rsidR="00937F2B" w:rsidRDefault="0093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0F9" w:rsidRPr="00C5342B" w:rsidRDefault="00E570F9" w:rsidP="00E570F9">
    <w:pPr>
      <w:ind w:left="10"/>
      <w:rPr>
        <w:rFonts w:ascii="Times New Roman" w:hAnsi="Times New Roman" w:cs="Times New Roman"/>
      </w:rPr>
    </w:pPr>
    <w:r w:rsidRPr="00C5342B">
      <w:rPr>
        <w:rFonts w:ascii="Times New Roman" w:hAnsi="Times New Roman" w:cs="Times New Roman"/>
      </w:rPr>
      <w:t>Proposal: Academic Advisor Training</w:t>
    </w:r>
    <w:r w:rsidRPr="00C5342B">
      <w:rPr>
        <w:rFonts w:ascii="Times New Roman" w:hAnsi="Times New Roman" w:cs="Times New Roman"/>
      </w:rPr>
      <w:ptab w:relativeTo="margin" w:alignment="center" w:leader="none"/>
    </w:r>
    <w:r w:rsidRPr="00C5342B">
      <w:rPr>
        <w:rFonts w:ascii="Times New Roman" w:hAnsi="Times New Roman" w:cs="Times New Roman"/>
      </w:rPr>
      <w:t xml:space="preserve">        </w:t>
    </w:r>
    <w:r w:rsidRPr="00C5342B">
      <w:rPr>
        <w:rFonts w:ascii="Times New Roman" w:hAnsi="Times New Roman" w:cs="Times New Roman"/>
      </w:rPr>
      <w:tab/>
    </w:r>
    <w:r w:rsidRPr="00C5342B">
      <w:rPr>
        <w:rFonts w:ascii="Times New Roman" w:hAnsi="Times New Roman" w:cs="Times New Roman"/>
      </w:rPr>
      <w:tab/>
    </w:r>
    <w:r w:rsidRPr="00C5342B">
      <w:rPr>
        <w:rFonts w:ascii="Times New Roman" w:hAnsi="Times New Roman" w:cs="Times New Roman"/>
      </w:rPr>
      <w:tab/>
      <w:t>Kathleen A. Hill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D42"/>
    <w:multiLevelType w:val="hybridMultilevel"/>
    <w:tmpl w:val="3A66AD6A"/>
    <w:lvl w:ilvl="0" w:tplc="7512BB0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D20F0"/>
    <w:multiLevelType w:val="hybridMultilevel"/>
    <w:tmpl w:val="4906EE26"/>
    <w:lvl w:ilvl="0" w:tplc="7512BB0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81D67"/>
    <w:multiLevelType w:val="hybridMultilevel"/>
    <w:tmpl w:val="46348884"/>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62114F"/>
    <w:multiLevelType w:val="hybridMultilevel"/>
    <w:tmpl w:val="61CE7F50"/>
    <w:lvl w:ilvl="0" w:tplc="7512BB0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617B9"/>
    <w:multiLevelType w:val="hybridMultilevel"/>
    <w:tmpl w:val="9AF8AC4A"/>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FB335A"/>
    <w:multiLevelType w:val="hybridMultilevel"/>
    <w:tmpl w:val="63B47362"/>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D90E65"/>
    <w:multiLevelType w:val="hybridMultilevel"/>
    <w:tmpl w:val="DA2420E4"/>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A19A1"/>
    <w:multiLevelType w:val="hybridMultilevel"/>
    <w:tmpl w:val="F8489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F2820"/>
    <w:multiLevelType w:val="hybridMultilevel"/>
    <w:tmpl w:val="3C341DB8"/>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4B7AF2"/>
    <w:multiLevelType w:val="hybridMultilevel"/>
    <w:tmpl w:val="EA8A3B86"/>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CA5931"/>
    <w:multiLevelType w:val="hybridMultilevel"/>
    <w:tmpl w:val="F3767930"/>
    <w:lvl w:ilvl="0" w:tplc="7512BB0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144BB"/>
    <w:multiLevelType w:val="multilevel"/>
    <w:tmpl w:val="F1C4A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351CF7"/>
    <w:multiLevelType w:val="hybridMultilevel"/>
    <w:tmpl w:val="DB3E9656"/>
    <w:lvl w:ilvl="0" w:tplc="7512BB0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06192"/>
    <w:multiLevelType w:val="hybridMultilevel"/>
    <w:tmpl w:val="D9288E8E"/>
    <w:lvl w:ilvl="0" w:tplc="7512BB0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1584B"/>
    <w:multiLevelType w:val="hybridMultilevel"/>
    <w:tmpl w:val="D950889C"/>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F13361"/>
    <w:multiLevelType w:val="multilevel"/>
    <w:tmpl w:val="91B43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C90C57"/>
    <w:multiLevelType w:val="hybridMultilevel"/>
    <w:tmpl w:val="4290DFF8"/>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177359"/>
    <w:multiLevelType w:val="hybridMultilevel"/>
    <w:tmpl w:val="003C782E"/>
    <w:lvl w:ilvl="0" w:tplc="7512BB0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56EF8"/>
    <w:multiLevelType w:val="hybridMultilevel"/>
    <w:tmpl w:val="EC565098"/>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A55D49"/>
    <w:multiLevelType w:val="hybridMultilevel"/>
    <w:tmpl w:val="14D6C3DC"/>
    <w:lvl w:ilvl="0" w:tplc="7512BB0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4148C"/>
    <w:multiLevelType w:val="hybridMultilevel"/>
    <w:tmpl w:val="D3867540"/>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542DEA"/>
    <w:multiLevelType w:val="hybridMultilevel"/>
    <w:tmpl w:val="697EA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A41412"/>
    <w:multiLevelType w:val="hybridMultilevel"/>
    <w:tmpl w:val="3FCE2E24"/>
    <w:lvl w:ilvl="0" w:tplc="7512BB0C">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DE571D"/>
    <w:multiLevelType w:val="hybridMultilevel"/>
    <w:tmpl w:val="6122B2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5E60A0"/>
    <w:multiLevelType w:val="hybridMultilevel"/>
    <w:tmpl w:val="5E3EE9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F94FD2"/>
    <w:multiLevelType w:val="hybridMultilevel"/>
    <w:tmpl w:val="E3DCF89C"/>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0163E"/>
    <w:multiLevelType w:val="hybridMultilevel"/>
    <w:tmpl w:val="EC46DA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932B7A"/>
    <w:multiLevelType w:val="hybridMultilevel"/>
    <w:tmpl w:val="36083F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4F3BD1"/>
    <w:multiLevelType w:val="hybridMultilevel"/>
    <w:tmpl w:val="FE2ECD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6E051B"/>
    <w:multiLevelType w:val="hybridMultilevel"/>
    <w:tmpl w:val="F348CA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D0C7F"/>
    <w:multiLevelType w:val="hybridMultilevel"/>
    <w:tmpl w:val="30766982"/>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813638"/>
    <w:multiLevelType w:val="hybridMultilevel"/>
    <w:tmpl w:val="A1BADC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C927BD5"/>
    <w:multiLevelType w:val="hybridMultilevel"/>
    <w:tmpl w:val="CFF0CA0A"/>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570108"/>
    <w:multiLevelType w:val="hybridMultilevel"/>
    <w:tmpl w:val="8812B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F029A0"/>
    <w:multiLevelType w:val="hybridMultilevel"/>
    <w:tmpl w:val="17F6AEEA"/>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E842B6"/>
    <w:multiLevelType w:val="hybridMultilevel"/>
    <w:tmpl w:val="0EC4C8D6"/>
    <w:lvl w:ilvl="0" w:tplc="7512BB0C">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E2DDF"/>
    <w:multiLevelType w:val="hybridMultilevel"/>
    <w:tmpl w:val="22E2A8F0"/>
    <w:lvl w:ilvl="0" w:tplc="7512BB0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DD0BDA"/>
    <w:multiLevelType w:val="hybridMultilevel"/>
    <w:tmpl w:val="C6F8B534"/>
    <w:lvl w:ilvl="0" w:tplc="7512BB0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9"/>
  </w:num>
  <w:num w:numId="3">
    <w:abstractNumId w:val="7"/>
  </w:num>
  <w:num w:numId="4">
    <w:abstractNumId w:val="11"/>
  </w:num>
  <w:num w:numId="5">
    <w:abstractNumId w:val="16"/>
  </w:num>
  <w:num w:numId="6">
    <w:abstractNumId w:val="20"/>
  </w:num>
  <w:num w:numId="7">
    <w:abstractNumId w:val="4"/>
  </w:num>
  <w:num w:numId="8">
    <w:abstractNumId w:val="1"/>
  </w:num>
  <w:num w:numId="9">
    <w:abstractNumId w:val="36"/>
  </w:num>
  <w:num w:numId="10">
    <w:abstractNumId w:val="27"/>
  </w:num>
  <w:num w:numId="11">
    <w:abstractNumId w:val="33"/>
  </w:num>
  <w:num w:numId="12">
    <w:abstractNumId w:val="28"/>
  </w:num>
  <w:num w:numId="13">
    <w:abstractNumId w:val="26"/>
  </w:num>
  <w:num w:numId="14">
    <w:abstractNumId w:val="21"/>
  </w:num>
  <w:num w:numId="15">
    <w:abstractNumId w:val="24"/>
  </w:num>
  <w:num w:numId="16">
    <w:abstractNumId w:val="23"/>
  </w:num>
  <w:num w:numId="17">
    <w:abstractNumId w:val="31"/>
  </w:num>
  <w:num w:numId="18">
    <w:abstractNumId w:val="32"/>
  </w:num>
  <w:num w:numId="19">
    <w:abstractNumId w:val="14"/>
  </w:num>
  <w:num w:numId="20">
    <w:abstractNumId w:val="8"/>
  </w:num>
  <w:num w:numId="21">
    <w:abstractNumId w:val="37"/>
  </w:num>
  <w:num w:numId="22">
    <w:abstractNumId w:val="34"/>
  </w:num>
  <w:num w:numId="23">
    <w:abstractNumId w:val="18"/>
  </w:num>
  <w:num w:numId="24">
    <w:abstractNumId w:val="5"/>
  </w:num>
  <w:num w:numId="25">
    <w:abstractNumId w:val="25"/>
  </w:num>
  <w:num w:numId="26">
    <w:abstractNumId w:val="13"/>
  </w:num>
  <w:num w:numId="27">
    <w:abstractNumId w:val="3"/>
  </w:num>
  <w:num w:numId="28">
    <w:abstractNumId w:val="0"/>
  </w:num>
  <w:num w:numId="29">
    <w:abstractNumId w:val="22"/>
  </w:num>
  <w:num w:numId="30">
    <w:abstractNumId w:val="9"/>
  </w:num>
  <w:num w:numId="31">
    <w:abstractNumId w:val="17"/>
  </w:num>
  <w:num w:numId="32">
    <w:abstractNumId w:val="2"/>
  </w:num>
  <w:num w:numId="33">
    <w:abstractNumId w:val="30"/>
  </w:num>
  <w:num w:numId="34">
    <w:abstractNumId w:val="35"/>
  </w:num>
  <w:num w:numId="35">
    <w:abstractNumId w:val="10"/>
  </w:num>
  <w:num w:numId="36">
    <w:abstractNumId w:val="19"/>
  </w:num>
  <w:num w:numId="37">
    <w:abstractNumId w:val="12"/>
  </w:num>
  <w:num w:numId="38">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FBA"/>
    <w:rsid w:val="0007066F"/>
    <w:rsid w:val="000910F6"/>
    <w:rsid w:val="00095C91"/>
    <w:rsid w:val="000A5759"/>
    <w:rsid w:val="000B6503"/>
    <w:rsid w:val="000C36EA"/>
    <w:rsid w:val="00102DEE"/>
    <w:rsid w:val="0013088D"/>
    <w:rsid w:val="00144F24"/>
    <w:rsid w:val="00153A82"/>
    <w:rsid w:val="001A1086"/>
    <w:rsid w:val="001F2AB0"/>
    <w:rsid w:val="00206F81"/>
    <w:rsid w:val="00241250"/>
    <w:rsid w:val="002A68CB"/>
    <w:rsid w:val="002C49D0"/>
    <w:rsid w:val="002F4615"/>
    <w:rsid w:val="00315045"/>
    <w:rsid w:val="00342307"/>
    <w:rsid w:val="0036406D"/>
    <w:rsid w:val="003C53C3"/>
    <w:rsid w:val="003D5331"/>
    <w:rsid w:val="003F3B66"/>
    <w:rsid w:val="00414B20"/>
    <w:rsid w:val="0044032F"/>
    <w:rsid w:val="0044154D"/>
    <w:rsid w:val="004846CD"/>
    <w:rsid w:val="00495BA5"/>
    <w:rsid w:val="004A0DEF"/>
    <w:rsid w:val="004B5E51"/>
    <w:rsid w:val="004F5918"/>
    <w:rsid w:val="00513726"/>
    <w:rsid w:val="00523513"/>
    <w:rsid w:val="005324AE"/>
    <w:rsid w:val="00532AE4"/>
    <w:rsid w:val="005430CD"/>
    <w:rsid w:val="005629EE"/>
    <w:rsid w:val="0062263E"/>
    <w:rsid w:val="006231AF"/>
    <w:rsid w:val="006C1386"/>
    <w:rsid w:val="00720AD6"/>
    <w:rsid w:val="0076100D"/>
    <w:rsid w:val="007A3828"/>
    <w:rsid w:val="007F31CE"/>
    <w:rsid w:val="007F6C04"/>
    <w:rsid w:val="00802C5D"/>
    <w:rsid w:val="00811635"/>
    <w:rsid w:val="008D73AC"/>
    <w:rsid w:val="00937F2B"/>
    <w:rsid w:val="00975D8B"/>
    <w:rsid w:val="0098551C"/>
    <w:rsid w:val="009D6C3B"/>
    <w:rsid w:val="00A47A83"/>
    <w:rsid w:val="00A93DFA"/>
    <w:rsid w:val="00AA3CD0"/>
    <w:rsid w:val="00AF0539"/>
    <w:rsid w:val="00AF3290"/>
    <w:rsid w:val="00AF514A"/>
    <w:rsid w:val="00B26510"/>
    <w:rsid w:val="00B33482"/>
    <w:rsid w:val="00B6070F"/>
    <w:rsid w:val="00B865C2"/>
    <w:rsid w:val="00BC364C"/>
    <w:rsid w:val="00BC5B62"/>
    <w:rsid w:val="00C41272"/>
    <w:rsid w:val="00C5342B"/>
    <w:rsid w:val="00C55577"/>
    <w:rsid w:val="00C602E4"/>
    <w:rsid w:val="00C71D90"/>
    <w:rsid w:val="00CD20C9"/>
    <w:rsid w:val="00CF1D81"/>
    <w:rsid w:val="00D02288"/>
    <w:rsid w:val="00D04BDE"/>
    <w:rsid w:val="00D753B2"/>
    <w:rsid w:val="00D80D31"/>
    <w:rsid w:val="00DB7A34"/>
    <w:rsid w:val="00DF1723"/>
    <w:rsid w:val="00E425E3"/>
    <w:rsid w:val="00E570F9"/>
    <w:rsid w:val="00E817A5"/>
    <w:rsid w:val="00E93B0C"/>
    <w:rsid w:val="00EA2DBE"/>
    <w:rsid w:val="00EC1FBA"/>
    <w:rsid w:val="00EE08FC"/>
    <w:rsid w:val="00EF7668"/>
    <w:rsid w:val="00F04075"/>
    <w:rsid w:val="00F5339C"/>
    <w:rsid w:val="00F55263"/>
    <w:rsid w:val="00F56535"/>
    <w:rsid w:val="00F76FF4"/>
    <w:rsid w:val="00F86026"/>
    <w:rsid w:val="00FE0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7ED314-1353-4273-BDF9-07A729E5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7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paragraph" w:styleId="ListParagraph">
    <w:name w:val="List Paragraph"/>
    <w:basedOn w:val="Normal"/>
    <w:uiPriority w:val="34"/>
    <w:qFormat/>
    <w:rsid w:val="00BC364C"/>
    <w:pPr>
      <w:ind w:left="720"/>
      <w:contextualSpacing/>
    </w:pPr>
  </w:style>
  <w:style w:type="table" w:styleId="TableGrid">
    <w:name w:val="Table Grid"/>
    <w:basedOn w:val="TableNormal"/>
    <w:uiPriority w:val="39"/>
    <w:rsid w:val="00BC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3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90"/>
    <w:rPr>
      <w:rFonts w:ascii="Segoe UI" w:eastAsia="Arial" w:hAnsi="Segoe UI" w:cs="Segoe UI"/>
      <w:color w:val="000000"/>
      <w:sz w:val="18"/>
      <w:szCs w:val="18"/>
    </w:rPr>
  </w:style>
  <w:style w:type="character" w:styleId="Hyperlink">
    <w:name w:val="Hyperlink"/>
    <w:basedOn w:val="DefaultParagraphFont"/>
    <w:uiPriority w:val="99"/>
    <w:unhideWhenUsed/>
    <w:rsid w:val="00C71D90"/>
    <w:rPr>
      <w:color w:val="0563C1" w:themeColor="hyperlink"/>
      <w:u w:val="single"/>
    </w:rPr>
  </w:style>
  <w:style w:type="character" w:styleId="Strong">
    <w:name w:val="Strong"/>
    <w:basedOn w:val="DefaultParagraphFont"/>
    <w:uiPriority w:val="22"/>
    <w:qFormat/>
    <w:rsid w:val="00C71D90"/>
    <w:rPr>
      <w:b/>
      <w:bCs/>
    </w:rPr>
  </w:style>
  <w:style w:type="character" w:styleId="Emphasis">
    <w:name w:val="Emphasis"/>
    <w:basedOn w:val="DefaultParagraphFont"/>
    <w:uiPriority w:val="20"/>
    <w:qFormat/>
    <w:rsid w:val="00C71D90"/>
    <w:rPr>
      <w:i/>
      <w:iCs/>
    </w:rPr>
  </w:style>
  <w:style w:type="paragraph" w:styleId="NormalWeb">
    <w:name w:val="Normal (Web)"/>
    <w:basedOn w:val="Normal"/>
    <w:uiPriority w:val="99"/>
    <w:semiHidden/>
    <w:unhideWhenUsed/>
    <w:rsid w:val="00513726"/>
    <w:pPr>
      <w:spacing w:before="100" w:beforeAutospacing="1" w:after="100" w:afterAutospacing="1" w:line="240" w:lineRule="auto"/>
      <w:ind w:left="0" w:firstLine="0"/>
    </w:pPr>
    <w:rPr>
      <w:rFonts w:ascii="Ideal Sans" w:eastAsia="Times New Roman" w:hAnsi="Ideal Sans" w:cs="Times New Roman"/>
      <w:color w:val="auto"/>
      <w:szCs w:val="24"/>
    </w:rPr>
  </w:style>
  <w:style w:type="paragraph" w:styleId="Header">
    <w:name w:val="header"/>
    <w:basedOn w:val="Normal"/>
    <w:link w:val="HeaderChar"/>
    <w:uiPriority w:val="99"/>
    <w:unhideWhenUsed/>
    <w:rsid w:val="00E57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0F9"/>
    <w:rPr>
      <w:rFonts w:ascii="Arial" w:eastAsia="Arial" w:hAnsi="Arial" w:cs="Arial"/>
      <w:color w:val="000000"/>
      <w:sz w:val="24"/>
    </w:rPr>
  </w:style>
  <w:style w:type="character" w:styleId="FollowedHyperlink">
    <w:name w:val="FollowedHyperlink"/>
    <w:basedOn w:val="DefaultParagraphFont"/>
    <w:uiPriority w:val="99"/>
    <w:semiHidden/>
    <w:unhideWhenUsed/>
    <w:rsid w:val="004F59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63915">
      <w:bodyDiv w:val="1"/>
      <w:marLeft w:val="0"/>
      <w:marRight w:val="0"/>
      <w:marTop w:val="0"/>
      <w:marBottom w:val="0"/>
      <w:divBdr>
        <w:top w:val="none" w:sz="0" w:space="0" w:color="auto"/>
        <w:left w:val="none" w:sz="0" w:space="0" w:color="auto"/>
        <w:bottom w:val="none" w:sz="0" w:space="0" w:color="auto"/>
        <w:right w:val="none" w:sz="0" w:space="0" w:color="auto"/>
      </w:divBdr>
      <w:divsChild>
        <w:div w:id="1556815408">
          <w:marLeft w:val="0"/>
          <w:marRight w:val="0"/>
          <w:marTop w:val="0"/>
          <w:marBottom w:val="0"/>
          <w:divBdr>
            <w:top w:val="none" w:sz="0" w:space="0" w:color="auto"/>
            <w:left w:val="none" w:sz="0" w:space="0" w:color="auto"/>
            <w:bottom w:val="none" w:sz="0" w:space="0" w:color="auto"/>
            <w:right w:val="none" w:sz="0" w:space="0" w:color="auto"/>
          </w:divBdr>
          <w:divsChild>
            <w:div w:id="454909090">
              <w:marLeft w:val="0"/>
              <w:marRight w:val="0"/>
              <w:marTop w:val="0"/>
              <w:marBottom w:val="0"/>
              <w:divBdr>
                <w:top w:val="none" w:sz="0" w:space="0" w:color="auto"/>
                <w:left w:val="none" w:sz="0" w:space="0" w:color="auto"/>
                <w:bottom w:val="none" w:sz="0" w:space="0" w:color="auto"/>
                <w:right w:val="none" w:sz="0" w:space="0" w:color="auto"/>
              </w:divBdr>
              <w:divsChild>
                <w:div w:id="1893034139">
                  <w:marLeft w:val="0"/>
                  <w:marRight w:val="0"/>
                  <w:marTop w:val="0"/>
                  <w:marBottom w:val="0"/>
                  <w:divBdr>
                    <w:top w:val="none" w:sz="0" w:space="0" w:color="auto"/>
                    <w:left w:val="none" w:sz="0" w:space="0" w:color="auto"/>
                    <w:bottom w:val="none" w:sz="0" w:space="0" w:color="auto"/>
                    <w:right w:val="none" w:sz="0" w:space="0" w:color="auto"/>
                  </w:divBdr>
                  <w:divsChild>
                    <w:div w:id="702174377">
                      <w:marLeft w:val="0"/>
                      <w:marRight w:val="0"/>
                      <w:marTop w:val="0"/>
                      <w:marBottom w:val="0"/>
                      <w:divBdr>
                        <w:top w:val="none" w:sz="0" w:space="0" w:color="auto"/>
                        <w:left w:val="none" w:sz="0" w:space="0" w:color="auto"/>
                        <w:bottom w:val="none" w:sz="0" w:space="0" w:color="auto"/>
                        <w:right w:val="none" w:sz="0" w:space="0" w:color="auto"/>
                      </w:divBdr>
                      <w:divsChild>
                        <w:div w:id="20060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973076">
      <w:bodyDiv w:val="1"/>
      <w:marLeft w:val="0"/>
      <w:marRight w:val="0"/>
      <w:marTop w:val="0"/>
      <w:marBottom w:val="0"/>
      <w:divBdr>
        <w:top w:val="none" w:sz="0" w:space="0" w:color="auto"/>
        <w:left w:val="none" w:sz="0" w:space="0" w:color="auto"/>
        <w:bottom w:val="none" w:sz="0" w:space="0" w:color="auto"/>
        <w:right w:val="none" w:sz="0" w:space="0" w:color="auto"/>
      </w:divBdr>
    </w:div>
    <w:div w:id="1856726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csu.edu/registrar/degreewor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vising.community.uaf.ed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1051</Words>
  <Characters>5993</Characters>
  <Application>Microsoft Office Word</Application>
  <DocSecurity>12</DocSecurity>
  <Lines>49</Lines>
  <Paragraphs>14</Paragraphs>
  <ScaleCrop>false</ScaleCrop>
  <HeadingPairs>
    <vt:vector size="2" baseType="variant">
      <vt:variant>
        <vt:lpstr>Title</vt:lpstr>
      </vt:variant>
      <vt:variant>
        <vt:i4>1</vt:i4>
      </vt:variant>
    </vt:vector>
  </HeadingPairs>
  <TitlesOfParts>
    <vt:vector size="1" baseType="lpstr">
      <vt:lpstr>Advisor Training</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 Training</dc:title>
  <dc:subject>Proposal</dc:subject>
  <dc:creator>Kathy Hill</dc:creator>
  <cp:keywords/>
  <cp:lastModifiedBy>Sean McGimpsey</cp:lastModifiedBy>
  <cp:revision>2</cp:revision>
  <cp:lastPrinted>2016-07-11T19:27:00Z</cp:lastPrinted>
  <dcterms:created xsi:type="dcterms:W3CDTF">2019-02-27T22:30:00Z</dcterms:created>
  <dcterms:modified xsi:type="dcterms:W3CDTF">2019-02-27T22:30:00Z</dcterms:modified>
</cp:coreProperties>
</file>